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4843" w:rsidRDefault="000676E0">
      <w:pPr>
        <w:pStyle w:val="a0"/>
        <w:jc w:val="center"/>
      </w:pPr>
      <w:r>
        <w:rPr>
          <w:rFonts w:ascii="方正小标宋简体" w:eastAsia="方正小标宋简体" w:hAnsi="宋体" w:hint="eastAsia"/>
          <w:sz w:val="44"/>
          <w:szCs w:val="44"/>
        </w:rPr>
        <w:t>电商生态链企业营销服务</w:t>
      </w:r>
      <w:r>
        <w:rPr>
          <w:rFonts w:ascii="方正小标宋简体" w:eastAsia="方正小标宋简体" w:hAnsi="宋体"/>
          <w:sz w:val="44"/>
          <w:szCs w:val="44"/>
        </w:rPr>
        <w:t>类</w:t>
      </w:r>
      <w:r>
        <w:rPr>
          <w:rFonts w:ascii="方正小标宋简体" w:eastAsia="方正小标宋简体" w:hAnsi="宋体" w:hint="eastAsia"/>
          <w:sz w:val="44"/>
          <w:szCs w:val="44"/>
        </w:rPr>
        <w:t>企业名单</w:t>
      </w:r>
    </w:p>
    <w:tbl>
      <w:tblPr>
        <w:tblW w:w="142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98"/>
        <w:gridCol w:w="1575"/>
        <w:gridCol w:w="2485"/>
        <w:gridCol w:w="2357"/>
        <w:gridCol w:w="1898"/>
        <w:gridCol w:w="1533"/>
        <w:gridCol w:w="3738"/>
      </w:tblGrid>
      <w:tr w:rsidR="00FA1548" w:rsidTr="00FA1548">
        <w:trPr>
          <w:trHeight w:val="757"/>
          <w:tblHeader/>
          <w:jc w:val="center"/>
        </w:trPr>
        <w:tc>
          <w:tcPr>
            <w:tcW w:w="698" w:type="dxa"/>
            <w:vAlign w:val="center"/>
          </w:tcPr>
          <w:p w:rsidR="00FA1548" w:rsidRDefault="00FA1548">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序号</w:t>
            </w:r>
          </w:p>
        </w:tc>
        <w:tc>
          <w:tcPr>
            <w:tcW w:w="1575" w:type="dxa"/>
            <w:vAlign w:val="center"/>
          </w:tcPr>
          <w:p w:rsidR="00FA1548" w:rsidRDefault="00FA1548">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企业名称</w:t>
            </w:r>
          </w:p>
        </w:tc>
        <w:tc>
          <w:tcPr>
            <w:tcW w:w="2485" w:type="dxa"/>
            <w:vAlign w:val="center"/>
          </w:tcPr>
          <w:p w:rsidR="00FA1548" w:rsidRDefault="00FA1548">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统一社会信用代码</w:t>
            </w:r>
          </w:p>
        </w:tc>
        <w:tc>
          <w:tcPr>
            <w:tcW w:w="2357" w:type="dxa"/>
            <w:vAlign w:val="center"/>
          </w:tcPr>
          <w:p w:rsidR="00FA1548" w:rsidRDefault="00FA1548">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主要电商服务内容</w:t>
            </w:r>
          </w:p>
        </w:tc>
        <w:tc>
          <w:tcPr>
            <w:tcW w:w="1898" w:type="dxa"/>
            <w:vAlign w:val="center"/>
          </w:tcPr>
          <w:p w:rsidR="00FA1548" w:rsidRDefault="00FA1548">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联系电话</w:t>
            </w:r>
          </w:p>
        </w:tc>
        <w:tc>
          <w:tcPr>
            <w:tcW w:w="1533" w:type="dxa"/>
            <w:vAlign w:val="center"/>
          </w:tcPr>
          <w:p w:rsidR="00FA1548" w:rsidRDefault="00FA1548">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企业地址</w:t>
            </w:r>
          </w:p>
        </w:tc>
        <w:tc>
          <w:tcPr>
            <w:tcW w:w="3738" w:type="dxa"/>
            <w:vAlign w:val="center"/>
          </w:tcPr>
          <w:p w:rsidR="00FA1548" w:rsidRDefault="00FA1548">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企业简介</w:t>
            </w:r>
          </w:p>
        </w:tc>
      </w:tr>
      <w:tr w:rsidR="00FA1548" w:rsidTr="00FA1548">
        <w:trPr>
          <w:trHeight w:val="2387"/>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济南艾尔特信息科技有限公司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913701026722754615</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快手账号代运营、信息流广告、供应链合作、帮助企业完成线上转型</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18678878729</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济南市市中区山东数字产业大厦</w:t>
            </w:r>
            <w:r>
              <w:rPr>
                <w:rFonts w:ascii="宋体" w:hAnsi="宋体" w:cs="宋体"/>
                <w:color w:val="000000"/>
                <w:kern w:val="0"/>
                <w:sz w:val="24"/>
              </w:rPr>
              <w:t>14</w:t>
            </w:r>
            <w:r>
              <w:rPr>
                <w:rFonts w:ascii="宋体" w:hAnsi="宋体" w:cs="宋体" w:hint="eastAsia"/>
                <w:color w:val="000000"/>
                <w:kern w:val="0"/>
                <w:sz w:val="24"/>
              </w:rPr>
              <w:t>楼</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济南艾尔特信息科技有限公司是快手短视频在全国范围内排名前十的官方区域核心代理商，今为止已服务约</w:t>
            </w:r>
            <w:r>
              <w:rPr>
                <w:rFonts w:ascii="宋体" w:hAnsi="宋体" w:cs="宋体"/>
                <w:color w:val="000000"/>
                <w:kern w:val="0"/>
                <w:sz w:val="24"/>
              </w:rPr>
              <w:t>10000</w:t>
            </w:r>
            <w:r>
              <w:rPr>
                <w:rFonts w:ascii="宋体" w:hAnsi="宋体" w:cs="宋体" w:hint="eastAsia"/>
                <w:color w:val="000000"/>
                <w:kern w:val="0"/>
                <w:sz w:val="24"/>
              </w:rPr>
              <w:t>家企</w:t>
            </w:r>
            <w:bookmarkStart w:id="0" w:name="_GoBack"/>
            <w:bookmarkEnd w:id="0"/>
            <w:r>
              <w:rPr>
                <w:rFonts w:ascii="宋体" w:hAnsi="宋体" w:cs="宋体" w:hint="eastAsia"/>
                <w:color w:val="000000"/>
                <w:kern w:val="0"/>
                <w:sz w:val="24"/>
              </w:rPr>
              <w:t>业，先后与青岛啤酒、山东临工、半亩花田、朵拉朵尚、福瑞达等企业建立良好的合作关系。</w:t>
            </w:r>
          </w:p>
        </w:tc>
      </w:tr>
      <w:tr w:rsidR="00FA1548" w:rsidTr="00FA1548">
        <w:trPr>
          <w:trHeight w:val="1508"/>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2</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山东春华秋实电子商务有限公司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91370100MA3QJN6T8D</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企业形象包装策划、产品达人合作、企业代播等服务</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18663424616</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济南市莱芜经济开发区书香美域物业三楼</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专注于内容策划、电商整合运营、直播人才孵化的</w:t>
            </w:r>
            <w:r>
              <w:rPr>
                <w:rFonts w:ascii="宋体" w:hAnsi="宋体" w:cs="宋体"/>
                <w:color w:val="000000"/>
                <w:kern w:val="0"/>
                <w:sz w:val="24"/>
              </w:rPr>
              <w:t>5G</w:t>
            </w:r>
            <w:r>
              <w:rPr>
                <w:rFonts w:ascii="宋体" w:hAnsi="宋体" w:cs="宋体" w:hint="eastAsia"/>
                <w:color w:val="000000"/>
                <w:kern w:val="0"/>
                <w:sz w:val="24"/>
              </w:rPr>
              <w:t>直播孵化平台、供应链配货中心、新媒体推广中心、新媒体创意制作中心及形象策划设计中心。</w:t>
            </w:r>
          </w:p>
        </w:tc>
      </w:tr>
      <w:tr w:rsidR="00FA1548" w:rsidTr="00FA1548">
        <w:trPr>
          <w:trHeight w:val="1710"/>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3</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青岛中视新航网络科技有限公司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91370212MA3UU85C5R</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短视频、直播电商、数字营销</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解紫涵，</w:t>
            </w:r>
            <w:r>
              <w:rPr>
                <w:rFonts w:ascii="宋体" w:hAnsi="宋体" w:cs="宋体"/>
                <w:color w:val="000000"/>
                <w:kern w:val="0"/>
                <w:sz w:val="24"/>
              </w:rPr>
              <w:t>18601071215</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山东省青岛市崂山区秦岭路</w:t>
            </w:r>
            <w:r>
              <w:rPr>
                <w:rFonts w:ascii="宋体" w:hAnsi="宋体" w:cs="宋体"/>
                <w:color w:val="000000"/>
                <w:kern w:val="0"/>
                <w:sz w:val="24"/>
              </w:rPr>
              <w:t>19</w:t>
            </w:r>
            <w:r>
              <w:rPr>
                <w:rFonts w:ascii="宋体" w:hAnsi="宋体" w:cs="宋体" w:hint="eastAsia"/>
                <w:color w:val="000000"/>
                <w:kern w:val="0"/>
                <w:sz w:val="24"/>
              </w:rPr>
              <w:t>号青岛环球金融中心（</w:t>
            </w:r>
            <w:r>
              <w:rPr>
                <w:rFonts w:ascii="宋体" w:hAnsi="宋体" w:cs="宋体"/>
                <w:color w:val="000000"/>
                <w:kern w:val="0"/>
                <w:sz w:val="24"/>
              </w:rPr>
              <w:t>WFC</w:t>
            </w:r>
            <w:r>
              <w:rPr>
                <w:rFonts w:ascii="宋体" w:hAnsi="宋体" w:cs="宋体" w:hint="eastAsia"/>
                <w:color w:val="000000"/>
                <w:kern w:val="0"/>
                <w:sz w:val="24"/>
              </w:rPr>
              <w:t>协信中心）</w:t>
            </w:r>
            <w:r>
              <w:rPr>
                <w:rFonts w:ascii="宋体" w:hAnsi="宋体" w:cs="宋体"/>
                <w:color w:val="000000"/>
                <w:kern w:val="0"/>
                <w:sz w:val="24"/>
              </w:rPr>
              <w:t>1</w:t>
            </w:r>
            <w:r>
              <w:rPr>
                <w:rFonts w:ascii="宋体" w:hAnsi="宋体" w:cs="宋体" w:hint="eastAsia"/>
                <w:color w:val="000000"/>
                <w:kern w:val="0"/>
                <w:sz w:val="24"/>
              </w:rPr>
              <w:t>号楼</w:t>
            </w:r>
            <w:r>
              <w:rPr>
                <w:rFonts w:ascii="宋体" w:hAnsi="宋体" w:cs="宋体"/>
                <w:color w:val="000000"/>
                <w:kern w:val="0"/>
                <w:sz w:val="24"/>
              </w:rPr>
              <w:t>1001</w:t>
            </w:r>
            <w:r>
              <w:rPr>
                <w:rFonts w:ascii="宋体" w:hAnsi="宋体" w:cs="宋体" w:hint="eastAsia"/>
                <w:color w:val="000000"/>
                <w:kern w:val="0"/>
                <w:sz w:val="24"/>
              </w:rPr>
              <w:t>室</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青岛中视新航网络科技有限公司是数字营销行业的新锐公司，业务团队经验丰富、媒介资源优势突出，打通数字营销行业采购、运营、销售全广告链条，打造短视频运营和直播电商领域的全案服务商。</w:t>
            </w:r>
          </w:p>
        </w:tc>
      </w:tr>
      <w:tr w:rsidR="00FA1548" w:rsidTr="00FA1548">
        <w:trPr>
          <w:trHeight w:val="3135"/>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lastRenderedPageBreak/>
              <w:t>4</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青岛灵狐电子商务有限公司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91370212321452980J</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帮助品牌方客户电商平台代理和发布流量广告，大数据驱动下的全域精细化运营、全链路协同营销、螺旋式长效经营、</w:t>
            </w:r>
            <w:r>
              <w:rPr>
                <w:rFonts w:ascii="宋体" w:hAnsi="宋体" w:cs="宋体"/>
                <w:color w:val="000000"/>
                <w:kern w:val="0"/>
                <w:sz w:val="24"/>
              </w:rPr>
              <w:t>C2M</w:t>
            </w:r>
            <w:r>
              <w:rPr>
                <w:rFonts w:ascii="宋体" w:hAnsi="宋体" w:cs="宋体" w:hint="eastAsia"/>
                <w:color w:val="000000"/>
                <w:kern w:val="0"/>
                <w:sz w:val="24"/>
              </w:rPr>
              <w:t>、下沉渠道、兴趣电商等</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15066858495</w:t>
            </w:r>
          </w:p>
        </w:tc>
        <w:tc>
          <w:tcPr>
            <w:tcW w:w="1533" w:type="dxa"/>
            <w:vAlign w:val="center"/>
          </w:tcPr>
          <w:p w:rsidR="00FA1548" w:rsidRDefault="00FA1548" w:rsidP="00E873DE">
            <w:pPr>
              <w:widowControl/>
              <w:jc w:val="left"/>
              <w:rPr>
                <w:rFonts w:ascii="宋体" w:cs="宋体"/>
                <w:color w:val="000000"/>
                <w:kern w:val="0"/>
                <w:sz w:val="24"/>
              </w:rPr>
            </w:pPr>
            <w:r>
              <w:rPr>
                <w:rFonts w:ascii="宋体" w:hAnsi="宋体" w:cs="宋体" w:hint="eastAsia"/>
                <w:color w:val="000000"/>
                <w:kern w:val="0"/>
                <w:sz w:val="24"/>
              </w:rPr>
              <w:t>青岛市崂山区科苑纬一路</w:t>
            </w:r>
            <w:r>
              <w:rPr>
                <w:rFonts w:ascii="宋体" w:hAnsi="宋体" w:cs="宋体"/>
                <w:color w:val="000000"/>
                <w:kern w:val="0"/>
                <w:sz w:val="24"/>
              </w:rPr>
              <w:t>1</w:t>
            </w:r>
            <w:r>
              <w:rPr>
                <w:rFonts w:ascii="宋体" w:hAnsi="宋体" w:cs="宋体" w:hint="eastAsia"/>
                <w:color w:val="000000"/>
                <w:kern w:val="0"/>
                <w:sz w:val="24"/>
              </w:rPr>
              <w:t>号</w:t>
            </w:r>
            <w:r>
              <w:rPr>
                <w:rFonts w:ascii="宋体" w:hAnsi="宋体" w:cs="宋体"/>
                <w:color w:val="000000"/>
                <w:kern w:val="0"/>
                <w:sz w:val="24"/>
              </w:rPr>
              <w:t>B</w:t>
            </w:r>
            <w:r>
              <w:rPr>
                <w:rFonts w:ascii="宋体" w:hAnsi="宋体" w:cs="宋体" w:hint="eastAsia"/>
                <w:color w:val="000000"/>
                <w:kern w:val="0"/>
                <w:sz w:val="24"/>
              </w:rPr>
              <w:t>座</w:t>
            </w:r>
            <w:r>
              <w:rPr>
                <w:rFonts w:ascii="宋体" w:hAnsi="宋体" w:cs="宋体"/>
                <w:color w:val="000000"/>
                <w:kern w:val="0"/>
                <w:sz w:val="24"/>
              </w:rPr>
              <w:t>7</w:t>
            </w:r>
            <w:r>
              <w:rPr>
                <w:rFonts w:ascii="宋体" w:hAnsi="宋体" w:cs="宋体" w:hint="eastAsia"/>
                <w:color w:val="000000"/>
                <w:kern w:val="0"/>
                <w:sz w:val="24"/>
              </w:rPr>
              <w:t>层</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2010</w:t>
            </w:r>
            <w:r>
              <w:rPr>
                <w:rFonts w:ascii="宋体" w:hAnsi="宋体" w:cs="宋体" w:hint="eastAsia"/>
                <w:color w:val="000000"/>
                <w:kern w:val="0"/>
                <w:sz w:val="24"/>
              </w:rPr>
              <w:t>年，规模</w:t>
            </w:r>
            <w:r>
              <w:rPr>
                <w:rFonts w:ascii="宋体" w:hAnsi="宋体" w:cs="宋体"/>
                <w:color w:val="000000"/>
                <w:kern w:val="0"/>
                <w:sz w:val="24"/>
              </w:rPr>
              <w:t>600</w:t>
            </w:r>
            <w:r>
              <w:rPr>
                <w:rFonts w:ascii="宋体" w:hAnsi="宋体" w:cs="宋体" w:hint="eastAsia"/>
                <w:color w:val="000000"/>
                <w:kern w:val="0"/>
                <w:sz w:val="24"/>
              </w:rPr>
              <w:t>多人，在北京、成都、青岛、沈阳等多地设有分支机构。连续四年获评京东五星代理，是京东、苏宁、拼多多、阿里、唯品会、抖音、快手等主流电商平台认证服务商，京东连续两年</w:t>
            </w:r>
            <w:r>
              <w:rPr>
                <w:rFonts w:ascii="宋体" w:hAnsi="宋体" w:cs="宋体"/>
                <w:color w:val="000000"/>
                <w:kern w:val="0"/>
                <w:sz w:val="24"/>
              </w:rPr>
              <w:t>JSP</w:t>
            </w:r>
            <w:r>
              <w:rPr>
                <w:rFonts w:ascii="宋体" w:hAnsi="宋体" w:cs="宋体" w:hint="eastAsia"/>
                <w:color w:val="000000"/>
                <w:kern w:val="0"/>
                <w:sz w:val="24"/>
              </w:rPr>
              <w:t>高阶认证、阿里数据专家认证，拥有专业的数据团队。公司拥有</w:t>
            </w:r>
            <w:r>
              <w:rPr>
                <w:rFonts w:ascii="宋体" w:hAnsi="宋体" w:cs="宋体"/>
                <w:color w:val="000000"/>
                <w:kern w:val="0"/>
                <w:sz w:val="24"/>
              </w:rPr>
              <w:t>10</w:t>
            </w:r>
            <w:r>
              <w:rPr>
                <w:rFonts w:ascii="宋体" w:hAnsi="宋体" w:cs="宋体" w:hint="eastAsia"/>
                <w:color w:val="000000"/>
                <w:kern w:val="0"/>
                <w:sz w:val="24"/>
              </w:rPr>
              <w:t>年电商服务经验，连续</w:t>
            </w:r>
            <w:r>
              <w:rPr>
                <w:rFonts w:ascii="宋体" w:hAnsi="宋体" w:cs="宋体"/>
                <w:color w:val="000000"/>
                <w:kern w:val="0"/>
                <w:sz w:val="24"/>
              </w:rPr>
              <w:t>3</w:t>
            </w:r>
            <w:r>
              <w:rPr>
                <w:rFonts w:ascii="宋体" w:hAnsi="宋体" w:cs="宋体" w:hint="eastAsia"/>
                <w:color w:val="000000"/>
                <w:kern w:val="0"/>
                <w:sz w:val="24"/>
              </w:rPr>
              <w:t>年服务客户销售额超过</w:t>
            </w:r>
            <w:r>
              <w:rPr>
                <w:rFonts w:ascii="宋体" w:hAnsi="宋体" w:cs="宋体"/>
                <w:color w:val="000000"/>
                <w:kern w:val="0"/>
                <w:sz w:val="24"/>
              </w:rPr>
              <w:t>100</w:t>
            </w:r>
            <w:r>
              <w:rPr>
                <w:rFonts w:ascii="宋体" w:hAnsi="宋体" w:cs="宋体" w:hint="eastAsia"/>
                <w:color w:val="000000"/>
                <w:kern w:val="0"/>
                <w:sz w:val="24"/>
              </w:rPr>
              <w:t>亿，服务类目</w:t>
            </w:r>
            <w:r>
              <w:rPr>
                <w:rFonts w:ascii="宋体" w:hAnsi="宋体" w:cs="宋体"/>
                <w:color w:val="000000"/>
                <w:kern w:val="0"/>
                <w:sz w:val="24"/>
              </w:rPr>
              <w:t>10+</w:t>
            </w:r>
            <w:r>
              <w:rPr>
                <w:rFonts w:ascii="宋体" w:hAnsi="宋体" w:cs="宋体" w:hint="eastAsia"/>
                <w:color w:val="000000"/>
                <w:kern w:val="0"/>
                <w:sz w:val="24"/>
              </w:rPr>
              <w:t>，服务品牌客户超</w:t>
            </w:r>
            <w:r>
              <w:rPr>
                <w:rFonts w:ascii="宋体" w:hAnsi="宋体" w:cs="宋体"/>
                <w:color w:val="000000"/>
                <w:kern w:val="0"/>
                <w:sz w:val="24"/>
              </w:rPr>
              <w:t>300+</w:t>
            </w:r>
            <w:r>
              <w:rPr>
                <w:rFonts w:ascii="宋体" w:hAnsi="宋体" w:cs="宋体" w:hint="eastAsia"/>
                <w:color w:val="000000"/>
                <w:kern w:val="0"/>
                <w:sz w:val="24"/>
              </w:rPr>
              <w:t>，服务多家世界五百强企业：伊利、联想、海尔、小米、拜耳、欧莱雅、宝洁等。</w:t>
            </w:r>
          </w:p>
        </w:tc>
      </w:tr>
      <w:tr w:rsidR="00FA1548" w:rsidTr="00FA1548">
        <w:trPr>
          <w:trHeight w:val="2430"/>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5</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山东韩易通跨境电子商务有限公司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91370282MA3R35N54P</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跨境电子商务电子商务平台运营；软件设计与开发、技术服务及维护；商务信息咨询服务；展览展示服务；电子商务</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13176971130</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青岛市即墨区蓝村镇三城路</w:t>
            </w:r>
            <w:r>
              <w:rPr>
                <w:rFonts w:ascii="宋体" w:hAnsi="宋体" w:cs="宋体"/>
                <w:color w:val="000000"/>
                <w:kern w:val="0"/>
                <w:sz w:val="24"/>
              </w:rPr>
              <w:t>88</w:t>
            </w:r>
            <w:r>
              <w:rPr>
                <w:rFonts w:ascii="宋体" w:hAnsi="宋体" w:cs="宋体" w:hint="eastAsia"/>
                <w:color w:val="000000"/>
                <w:kern w:val="0"/>
                <w:sz w:val="24"/>
              </w:rPr>
              <w:t>号跨境电商小镇</w:t>
            </w:r>
            <w:r>
              <w:rPr>
                <w:rFonts w:ascii="宋体" w:hAnsi="宋体" w:cs="宋体"/>
                <w:color w:val="000000"/>
                <w:kern w:val="0"/>
                <w:sz w:val="24"/>
              </w:rPr>
              <w:t>B2—20</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韩易通负责中韩跨境电商协会在中国跨境电商、物流通关等具体业务落地。计划在中国青岛即墨国际陆港跨境电商小镇建立全球跨境电商集货转运中心、中韩跨境电商报关物流系统、中韩跨境电商人才培训及孵化基地等。</w:t>
            </w:r>
          </w:p>
        </w:tc>
      </w:tr>
      <w:tr w:rsidR="00FA1548" w:rsidTr="00FA1548">
        <w:trPr>
          <w:trHeight w:val="2178"/>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lastRenderedPageBreak/>
              <w:t>6</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中兴启航（青岛）孵化器有限公司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91370281MA3TMHLM9J</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品牌架构、品牌创意、基因创造、品牌故事、</w:t>
            </w:r>
            <w:r>
              <w:rPr>
                <w:rFonts w:ascii="宋体" w:hAnsi="宋体" w:cs="宋体"/>
                <w:color w:val="000000"/>
                <w:kern w:val="0"/>
                <w:sz w:val="24"/>
              </w:rPr>
              <w:t>VI</w:t>
            </w:r>
            <w:r>
              <w:rPr>
                <w:rFonts w:ascii="宋体" w:hAnsi="宋体" w:cs="宋体" w:hint="eastAsia"/>
                <w:color w:val="000000"/>
                <w:kern w:val="0"/>
                <w:sz w:val="24"/>
              </w:rPr>
              <w:t>和视频创造。</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13262802580</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山东省青岛市胶州市兰州路中东宋综合楼</w:t>
            </w:r>
            <w:r>
              <w:rPr>
                <w:rFonts w:ascii="宋体" w:hAnsi="宋体" w:cs="宋体"/>
                <w:color w:val="000000"/>
                <w:kern w:val="0"/>
                <w:sz w:val="24"/>
              </w:rPr>
              <w:t>3011</w:t>
            </w:r>
            <w:r>
              <w:rPr>
                <w:rFonts w:ascii="宋体" w:hAnsi="宋体" w:cs="宋体" w:hint="eastAsia"/>
                <w:color w:val="000000"/>
                <w:kern w:val="0"/>
                <w:sz w:val="24"/>
              </w:rPr>
              <w:t>室</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中兴启航一家专注于新国货品牌培育、孵化的服务型公司，采用信息技术将工业设计、数字营销与制造业深度融合，培育新国货品牌，促进消费升级。</w:t>
            </w:r>
          </w:p>
        </w:tc>
      </w:tr>
      <w:tr w:rsidR="00FA1548" w:rsidTr="00FA1548">
        <w:trPr>
          <w:trHeight w:val="3380"/>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7</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青岛网掌柜电子商务有限公司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91370214334084726G</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阿里巴巴</w:t>
            </w:r>
            <w:r>
              <w:rPr>
                <w:rFonts w:ascii="宋体" w:hAnsi="宋体" w:cs="宋体"/>
                <w:color w:val="000000"/>
                <w:kern w:val="0"/>
                <w:sz w:val="24"/>
              </w:rPr>
              <w:t>1688</w:t>
            </w:r>
            <w:r>
              <w:rPr>
                <w:rFonts w:ascii="宋体" w:hAnsi="宋体" w:cs="宋体" w:hint="eastAsia"/>
                <w:color w:val="000000"/>
                <w:kern w:val="0"/>
                <w:sz w:val="24"/>
              </w:rPr>
              <w:t>业务</w:t>
            </w:r>
            <w:r>
              <w:rPr>
                <w:rFonts w:ascii="宋体" w:cs="宋体"/>
                <w:color w:val="000000"/>
                <w:kern w:val="0"/>
                <w:sz w:val="24"/>
              </w:rPr>
              <w:t>,</w:t>
            </w:r>
            <w:r>
              <w:rPr>
                <w:rFonts w:ascii="宋体" w:hAnsi="宋体" w:cs="宋体" w:hint="eastAsia"/>
                <w:color w:val="000000"/>
                <w:kern w:val="0"/>
                <w:sz w:val="24"/>
              </w:rPr>
              <w:t>包括但不仅限于电子商务全程托管、网站建设、软件开发，网站推广、电子商务平台建设与服务</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15610084395</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平度市财富广场</w:t>
            </w:r>
            <w:r>
              <w:rPr>
                <w:rFonts w:ascii="宋体" w:hAnsi="宋体" w:cs="宋体"/>
                <w:color w:val="000000"/>
                <w:kern w:val="0"/>
                <w:sz w:val="24"/>
              </w:rPr>
              <w:t>B</w:t>
            </w:r>
            <w:r>
              <w:rPr>
                <w:rFonts w:ascii="宋体" w:hAnsi="宋体" w:cs="宋体" w:hint="eastAsia"/>
                <w:color w:val="000000"/>
                <w:kern w:val="0"/>
                <w:sz w:val="24"/>
              </w:rPr>
              <w:t>座</w:t>
            </w:r>
            <w:r>
              <w:rPr>
                <w:rFonts w:ascii="宋体" w:hAnsi="宋体" w:cs="宋体"/>
                <w:color w:val="000000"/>
                <w:kern w:val="0"/>
                <w:sz w:val="24"/>
              </w:rPr>
              <w:t>1303-2</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青岛网掌柜电子商务有限公司，致力于为中小企业提供电子商务与网络营销服务类，是阿里巴巴诚信通产品在青岛的渠道商，主营诚信通产品。</w:t>
            </w:r>
          </w:p>
        </w:tc>
      </w:tr>
      <w:tr w:rsidR="00FA1548" w:rsidTr="00FA1548">
        <w:trPr>
          <w:trHeight w:val="1710"/>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8</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汇商辰品国际贸易（青岛）有限公司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91370211MA3WPMQ891</w:t>
            </w:r>
          </w:p>
        </w:tc>
        <w:tc>
          <w:tcPr>
            <w:tcW w:w="2357"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亚马逊、阿里国际站店铺运营</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17663938088</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山东省青岛市黄岛区长江路长江财富中心</w:t>
            </w:r>
            <w:r>
              <w:rPr>
                <w:rFonts w:ascii="宋体" w:hAnsi="宋体" w:cs="宋体"/>
                <w:color w:val="000000"/>
                <w:kern w:val="0"/>
                <w:sz w:val="24"/>
              </w:rPr>
              <w:t>A</w:t>
            </w:r>
            <w:r>
              <w:rPr>
                <w:rFonts w:ascii="宋体" w:hAnsi="宋体" w:cs="宋体" w:hint="eastAsia"/>
                <w:color w:val="000000"/>
                <w:kern w:val="0"/>
                <w:sz w:val="24"/>
              </w:rPr>
              <w:t>座</w:t>
            </w:r>
            <w:r>
              <w:rPr>
                <w:rFonts w:ascii="宋体" w:hAnsi="宋体" w:cs="宋体"/>
                <w:color w:val="000000"/>
                <w:kern w:val="0"/>
                <w:sz w:val="24"/>
              </w:rPr>
              <w:t>6</w:t>
            </w:r>
            <w:r>
              <w:rPr>
                <w:rFonts w:ascii="宋体" w:hAnsi="宋体" w:cs="宋体" w:hint="eastAsia"/>
                <w:color w:val="000000"/>
                <w:kern w:val="0"/>
                <w:sz w:val="24"/>
              </w:rPr>
              <w:t>楼</w:t>
            </w:r>
          </w:p>
        </w:tc>
        <w:tc>
          <w:tcPr>
            <w:tcW w:w="3738" w:type="dxa"/>
            <w:vAlign w:val="center"/>
          </w:tcPr>
          <w:p w:rsidR="00FA1548" w:rsidRDefault="00FA1548">
            <w:pPr>
              <w:widowControl/>
              <w:spacing w:line="300" w:lineRule="exact"/>
              <w:rPr>
                <w:rFonts w:ascii="宋体" w:cs="宋体"/>
                <w:color w:val="000000"/>
                <w:kern w:val="0"/>
                <w:sz w:val="24"/>
              </w:rPr>
            </w:pPr>
            <w:r>
              <w:rPr>
                <w:rFonts w:ascii="宋体" w:hAnsi="宋体" w:cs="宋体" w:hint="eastAsia"/>
                <w:color w:val="000000"/>
                <w:kern w:val="0"/>
                <w:sz w:val="24"/>
              </w:rPr>
              <w:t>汇商辰品国际贸易（青岛）有限公司致力于在亚马逊，阿里国际站等国际电商贸易平台发展，打造自有品牌，带动产业发展，谋求品牌出海打造中国品牌全球化。</w:t>
            </w:r>
          </w:p>
        </w:tc>
      </w:tr>
      <w:tr w:rsidR="00FA1548" w:rsidTr="00FA1548">
        <w:trPr>
          <w:trHeight w:val="1995"/>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lastRenderedPageBreak/>
              <w:t>9</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山东毛豆科技网络有限公司</w:t>
            </w:r>
          </w:p>
        </w:tc>
        <w:tc>
          <w:tcPr>
            <w:tcW w:w="2485" w:type="dxa"/>
            <w:vAlign w:val="center"/>
          </w:tcPr>
          <w:p w:rsidR="00FA1548" w:rsidRDefault="00FA1548">
            <w:pPr>
              <w:widowControl/>
              <w:jc w:val="center"/>
              <w:rPr>
                <w:rFonts w:ascii="宋体" w:cs="宋体"/>
                <w:color w:val="000000"/>
                <w:kern w:val="0"/>
                <w:sz w:val="24"/>
              </w:rPr>
            </w:pPr>
            <w:r w:rsidRPr="000676E0">
              <w:rPr>
                <w:rFonts w:ascii="宋体" w:hAnsi="宋体" w:cs="宋体"/>
                <w:color w:val="000000"/>
                <w:kern w:val="0"/>
                <w:sz w:val="24"/>
              </w:rPr>
              <w:t>91370302</w:t>
            </w:r>
            <w:r w:rsidRPr="000676E0">
              <w:rPr>
                <w:rFonts w:ascii="宋体" w:hAnsi="宋体" w:cs="宋体" w:hint="eastAsia"/>
                <w:color w:val="000000"/>
                <w:kern w:val="0"/>
                <w:sz w:val="24"/>
              </w:rPr>
              <w:t>090669161H</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网络零售平台服务类，提供</w:t>
            </w:r>
            <w:r>
              <w:rPr>
                <w:rFonts w:ascii="宋体" w:hAnsi="宋体" w:cs="宋体"/>
                <w:color w:val="000000"/>
                <w:kern w:val="0"/>
                <w:sz w:val="24"/>
              </w:rPr>
              <w:t>app</w:t>
            </w:r>
            <w:r>
              <w:rPr>
                <w:rFonts w:ascii="宋体" w:hAnsi="宋体" w:cs="宋体" w:hint="eastAsia"/>
                <w:color w:val="000000"/>
                <w:kern w:val="0"/>
                <w:sz w:val="24"/>
              </w:rPr>
              <w:t>和小程序开发、摄影美工、短视频制作、创意设计等服务，协助打造品牌、开展营销、代运营等服务。</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16653318309</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淄川经济开发区高新技术创业园</w:t>
            </w:r>
            <w:r>
              <w:rPr>
                <w:rFonts w:ascii="宋体" w:hAnsi="宋体" w:cs="宋体"/>
                <w:color w:val="000000"/>
                <w:kern w:val="0"/>
                <w:sz w:val="24"/>
              </w:rPr>
              <w:t>1</w:t>
            </w:r>
            <w:r>
              <w:rPr>
                <w:rFonts w:ascii="宋体" w:hAnsi="宋体" w:cs="宋体" w:hint="eastAsia"/>
                <w:color w:val="000000"/>
                <w:kern w:val="0"/>
                <w:sz w:val="24"/>
              </w:rPr>
              <w:t>号楼</w:t>
            </w:r>
          </w:p>
        </w:tc>
        <w:tc>
          <w:tcPr>
            <w:tcW w:w="3738" w:type="dxa"/>
            <w:vAlign w:val="center"/>
          </w:tcPr>
          <w:p w:rsidR="00FA1548" w:rsidRDefault="00FA1548">
            <w:pPr>
              <w:widowControl/>
              <w:spacing w:line="300" w:lineRule="exact"/>
              <w:rPr>
                <w:rFonts w:ascii="宋体" w:cs="宋体"/>
                <w:color w:val="000000"/>
                <w:spacing w:val="-2"/>
                <w:kern w:val="0"/>
                <w:sz w:val="24"/>
              </w:rPr>
            </w:pPr>
            <w:r>
              <w:rPr>
                <w:rFonts w:ascii="宋体" w:hAnsi="宋体" w:cs="宋体"/>
                <w:color w:val="000000"/>
                <w:spacing w:val="-2"/>
                <w:kern w:val="0"/>
                <w:sz w:val="24"/>
              </w:rPr>
              <w:t>2018</w:t>
            </w:r>
            <w:r>
              <w:rPr>
                <w:rFonts w:ascii="宋体" w:hAnsi="宋体" w:cs="宋体" w:hint="eastAsia"/>
                <w:color w:val="000000"/>
                <w:spacing w:val="-2"/>
                <w:kern w:val="0"/>
                <w:sz w:val="24"/>
              </w:rPr>
              <w:t>年毛豆科技与京东集团达成战略合作，投入</w:t>
            </w:r>
            <w:r>
              <w:rPr>
                <w:rFonts w:ascii="宋体" w:hAnsi="宋体" w:cs="宋体"/>
                <w:color w:val="000000"/>
                <w:spacing w:val="-2"/>
                <w:kern w:val="0"/>
                <w:sz w:val="24"/>
              </w:rPr>
              <w:t>700</w:t>
            </w:r>
            <w:r>
              <w:rPr>
                <w:rFonts w:ascii="宋体" w:hAnsi="宋体" w:cs="宋体" w:hint="eastAsia"/>
                <w:color w:val="000000"/>
                <w:spacing w:val="-2"/>
                <w:kern w:val="0"/>
                <w:sz w:val="24"/>
              </w:rPr>
              <w:t>余万元运营“京东（中国）特产·淄博馆”。已上线包含淄博本地老字号产品、农特生鲜产品、非遗文创产品等在内的共计</w:t>
            </w:r>
            <w:r>
              <w:rPr>
                <w:rFonts w:ascii="宋体" w:hAnsi="宋体" w:cs="宋体"/>
                <w:color w:val="000000"/>
                <w:spacing w:val="-2"/>
                <w:kern w:val="0"/>
                <w:sz w:val="24"/>
              </w:rPr>
              <w:t>78</w:t>
            </w:r>
            <w:r>
              <w:rPr>
                <w:rFonts w:ascii="宋体" w:hAnsi="宋体" w:cs="宋体" w:hint="eastAsia"/>
                <w:color w:val="000000"/>
                <w:spacing w:val="-2"/>
                <w:kern w:val="0"/>
                <w:sz w:val="24"/>
              </w:rPr>
              <w:t>个品牌</w:t>
            </w:r>
            <w:r>
              <w:rPr>
                <w:rFonts w:ascii="宋体" w:hAnsi="宋体" w:cs="宋体"/>
                <w:color w:val="000000"/>
                <w:spacing w:val="-2"/>
                <w:kern w:val="0"/>
                <w:sz w:val="24"/>
              </w:rPr>
              <w:t>647</w:t>
            </w:r>
            <w:r>
              <w:rPr>
                <w:rFonts w:ascii="宋体" w:hAnsi="宋体" w:cs="宋体" w:hint="eastAsia"/>
                <w:color w:val="000000"/>
                <w:spacing w:val="-2"/>
                <w:kern w:val="0"/>
                <w:sz w:val="24"/>
              </w:rPr>
              <w:t>款产品，全力打造淄博市城市线上名片。</w:t>
            </w:r>
          </w:p>
        </w:tc>
      </w:tr>
      <w:tr w:rsidR="00FA1548" w:rsidTr="00FA1548">
        <w:trPr>
          <w:trHeight w:val="2470"/>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10</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淄博市腾云创业园运营管理有限公司（猪八戒网）</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91370305MA3NG19T8L</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帮助电商企业进行技术开发、技术服务、技术咨询；网页设计、产品及市场营销、企业形象策划等。</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15552689298</w:t>
            </w:r>
          </w:p>
        </w:tc>
        <w:tc>
          <w:tcPr>
            <w:tcW w:w="1533" w:type="dxa"/>
            <w:vAlign w:val="center"/>
          </w:tcPr>
          <w:p w:rsidR="00FA1548" w:rsidRDefault="00FA1548">
            <w:pPr>
              <w:widowControl/>
              <w:jc w:val="left"/>
              <w:rPr>
                <w:rFonts w:ascii="宋体" w:cs="宋体"/>
                <w:color w:val="000000"/>
                <w:kern w:val="0"/>
                <w:sz w:val="24"/>
              </w:rPr>
            </w:pPr>
            <w:hyperlink r:id="rId7" w:history="1">
              <w:r>
                <w:rPr>
                  <w:rFonts w:ascii="宋体" w:hAnsi="宋体" w:cs="宋体" w:hint="eastAsia"/>
                  <w:color w:val="000000"/>
                  <w:kern w:val="0"/>
                  <w:sz w:val="24"/>
                </w:rPr>
                <w:t>淄博市临淄区杨坡路</w:t>
              </w:r>
              <w:r>
                <w:rPr>
                  <w:rFonts w:ascii="宋体" w:hAnsi="宋体" w:cs="宋体"/>
                  <w:color w:val="000000"/>
                  <w:kern w:val="0"/>
                  <w:sz w:val="24"/>
                </w:rPr>
                <w:t>51</w:t>
              </w:r>
              <w:r>
                <w:rPr>
                  <w:rFonts w:ascii="宋体" w:hAnsi="宋体" w:cs="宋体" w:hint="eastAsia"/>
                  <w:color w:val="000000"/>
                  <w:kern w:val="0"/>
                  <w:sz w:val="24"/>
                </w:rPr>
                <w:t>号</w:t>
              </w:r>
              <w:r>
                <w:rPr>
                  <w:rFonts w:ascii="宋体" w:hAnsi="宋体" w:cs="宋体"/>
                  <w:color w:val="000000"/>
                  <w:kern w:val="0"/>
                  <w:sz w:val="24"/>
                </w:rPr>
                <w:t>4</w:t>
              </w:r>
              <w:r>
                <w:rPr>
                  <w:rFonts w:ascii="宋体" w:hAnsi="宋体" w:cs="宋体" w:hint="eastAsia"/>
                  <w:color w:val="000000"/>
                  <w:kern w:val="0"/>
                  <w:sz w:val="24"/>
                </w:rPr>
                <w:t>号楼二楼</w:t>
              </w:r>
            </w:hyperlink>
          </w:p>
        </w:tc>
        <w:tc>
          <w:tcPr>
            <w:tcW w:w="3738" w:type="dxa"/>
            <w:vAlign w:val="center"/>
          </w:tcPr>
          <w:p w:rsidR="00FA1548" w:rsidRDefault="00FA1548">
            <w:pPr>
              <w:widowControl/>
              <w:spacing w:line="300" w:lineRule="exact"/>
              <w:rPr>
                <w:rFonts w:ascii="宋体" w:cs="宋体"/>
                <w:color w:val="000000"/>
                <w:kern w:val="0"/>
                <w:sz w:val="24"/>
              </w:rPr>
            </w:pPr>
            <w:r>
              <w:rPr>
                <w:rFonts w:ascii="宋体" w:hAnsi="宋体" w:cs="宋体"/>
                <w:color w:val="000000"/>
                <w:kern w:val="0"/>
                <w:sz w:val="24"/>
              </w:rPr>
              <w:t>2018</w:t>
            </w:r>
            <w:r>
              <w:rPr>
                <w:rFonts w:ascii="宋体" w:hAnsi="宋体" w:cs="宋体" w:hint="eastAsia"/>
                <w:color w:val="000000"/>
                <w:kern w:val="0"/>
                <w:sz w:val="24"/>
              </w:rPr>
              <w:t>年</w:t>
            </w:r>
            <w:r>
              <w:rPr>
                <w:rFonts w:ascii="宋体" w:hAnsi="宋体" w:cs="宋体"/>
                <w:color w:val="000000"/>
                <w:kern w:val="0"/>
                <w:sz w:val="24"/>
              </w:rPr>
              <w:t>10</w:t>
            </w:r>
            <w:r>
              <w:rPr>
                <w:rFonts w:ascii="宋体" w:hAnsi="宋体" w:cs="宋体" w:hint="eastAsia"/>
                <w:color w:val="000000"/>
                <w:kern w:val="0"/>
                <w:sz w:val="24"/>
              </w:rPr>
              <w:t>月成立，主要为淄博市内电商企业及平台提供技术开发、技术服务、技术咨询服务，帮助企业制定产品及市场营销策略，提供网页、广告设计、制造及发布等服务，提供创业孵化器的建设、运营和管理服务等。</w:t>
            </w:r>
          </w:p>
        </w:tc>
      </w:tr>
      <w:tr w:rsidR="00FA1548" w:rsidTr="00FA1548">
        <w:trPr>
          <w:trHeight w:val="2077"/>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11</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淄博成吉科信息科技有限公司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913703053586132746</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区域类商家企业的同城营销推广</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15376821777</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淄博市临淄区晏婴路</w:t>
            </w:r>
            <w:r>
              <w:rPr>
                <w:rFonts w:ascii="宋体" w:hAnsi="宋体" w:cs="宋体"/>
                <w:color w:val="000000"/>
                <w:kern w:val="0"/>
                <w:sz w:val="24"/>
              </w:rPr>
              <w:t>277</w:t>
            </w:r>
            <w:r>
              <w:rPr>
                <w:rFonts w:ascii="宋体" w:hAnsi="宋体" w:cs="宋体" w:hint="eastAsia"/>
                <w:color w:val="000000"/>
                <w:kern w:val="0"/>
                <w:sz w:val="24"/>
              </w:rPr>
              <w:t>号</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区域同城类营销矩阵“全城速享”软件系列，服务于全国各区县级地域商家企业的同城营销</w:t>
            </w:r>
          </w:p>
        </w:tc>
      </w:tr>
      <w:tr w:rsidR="00FA1548" w:rsidTr="00FA1548">
        <w:trPr>
          <w:trHeight w:val="1710"/>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lastRenderedPageBreak/>
              <w:t>12</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山东卓汇电子商务有限公司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91370304MA3C5YEK6P</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通过技术驱动广告投放营销转化、</w:t>
            </w:r>
            <w:r>
              <w:rPr>
                <w:rFonts w:ascii="宋体" w:hAnsi="宋体" w:cs="宋体"/>
                <w:color w:val="000000"/>
                <w:kern w:val="0"/>
                <w:sz w:val="24"/>
              </w:rPr>
              <w:t>B2B</w:t>
            </w:r>
            <w:r>
              <w:rPr>
                <w:rFonts w:ascii="宋体" w:hAnsi="宋体" w:cs="宋体" w:hint="eastAsia"/>
                <w:color w:val="000000"/>
                <w:kern w:val="0"/>
                <w:sz w:val="24"/>
              </w:rPr>
              <w:t>产业互联网平台运营</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13355267878</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淄博市博山区人民路天隆商务大厦</w:t>
            </w:r>
            <w:r>
              <w:rPr>
                <w:rFonts w:ascii="宋体" w:hAnsi="宋体" w:cs="宋体"/>
                <w:color w:val="000000"/>
                <w:kern w:val="0"/>
                <w:sz w:val="24"/>
              </w:rPr>
              <w:t>7</w:t>
            </w:r>
            <w:r>
              <w:rPr>
                <w:rFonts w:ascii="宋体" w:hAnsi="宋体" w:cs="宋体" w:hint="eastAsia"/>
                <w:color w:val="000000"/>
                <w:kern w:val="0"/>
                <w:sz w:val="24"/>
              </w:rPr>
              <w:t>层</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以发展和运营</w:t>
            </w:r>
            <w:r>
              <w:rPr>
                <w:rFonts w:ascii="宋体" w:hAnsi="宋体" w:cs="宋体"/>
                <w:color w:val="000000"/>
                <w:kern w:val="0"/>
                <w:sz w:val="24"/>
              </w:rPr>
              <w:t>B2B</w:t>
            </w:r>
            <w:r>
              <w:rPr>
                <w:rFonts w:ascii="宋体" w:hAnsi="宋体" w:cs="宋体" w:hint="eastAsia"/>
                <w:color w:val="000000"/>
                <w:kern w:val="0"/>
                <w:sz w:val="24"/>
              </w:rPr>
              <w:t>产业互联网平台为核心，运营由制造产业与互联网运营技术人才组成，基于线上技术</w:t>
            </w:r>
            <w:r>
              <w:rPr>
                <w:rFonts w:ascii="宋体" w:hAnsi="宋体" w:cs="宋体"/>
                <w:color w:val="000000"/>
                <w:kern w:val="0"/>
                <w:sz w:val="24"/>
              </w:rPr>
              <w:t>+</w:t>
            </w:r>
            <w:r>
              <w:rPr>
                <w:rFonts w:ascii="宋体" w:hAnsi="宋体" w:cs="宋体" w:hint="eastAsia"/>
                <w:color w:val="000000"/>
                <w:kern w:val="0"/>
                <w:sz w:val="24"/>
              </w:rPr>
              <w:t>产业人才的架构，对企业互联网应用和需求具有独到的洞察力，现旗下</w:t>
            </w:r>
            <w:r>
              <w:rPr>
                <w:rFonts w:ascii="宋体" w:hAnsi="宋体" w:cs="宋体"/>
                <w:color w:val="000000"/>
                <w:kern w:val="0"/>
                <w:sz w:val="24"/>
              </w:rPr>
              <w:t>B2B</w:t>
            </w:r>
            <w:r>
              <w:rPr>
                <w:rFonts w:ascii="宋体" w:hAnsi="宋体" w:cs="宋体" w:hint="eastAsia"/>
                <w:color w:val="000000"/>
                <w:kern w:val="0"/>
                <w:sz w:val="24"/>
              </w:rPr>
              <w:t>平台拥有</w:t>
            </w:r>
            <w:r>
              <w:rPr>
                <w:rFonts w:ascii="宋体" w:hAnsi="宋体" w:cs="宋体"/>
                <w:color w:val="000000"/>
                <w:kern w:val="0"/>
                <w:sz w:val="24"/>
              </w:rPr>
              <w:t>420</w:t>
            </w:r>
            <w:r>
              <w:rPr>
                <w:rFonts w:ascii="宋体" w:hAnsi="宋体" w:cs="宋体" w:hint="eastAsia"/>
                <w:color w:val="000000"/>
                <w:kern w:val="0"/>
                <w:sz w:val="24"/>
              </w:rPr>
              <w:t>万家企业注册，商机过亿条，每日项目订单数百个。</w:t>
            </w:r>
          </w:p>
        </w:tc>
      </w:tr>
      <w:tr w:rsidR="00FA1548" w:rsidTr="00FA1548">
        <w:trPr>
          <w:trHeight w:val="2190"/>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13</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山东鸿仓网络科技股份有限公司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91370303MA3U9HT34E</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color w:val="000000"/>
                <w:kern w:val="0"/>
                <w:sz w:val="24"/>
              </w:rPr>
              <w:t>IP</w:t>
            </w:r>
            <w:r>
              <w:rPr>
                <w:rFonts w:ascii="宋体" w:hAnsi="宋体" w:cs="宋体" w:hint="eastAsia"/>
                <w:color w:val="000000"/>
                <w:kern w:val="0"/>
                <w:sz w:val="24"/>
              </w:rPr>
              <w:t>孵化，头部直播平台打造，产品孵化、主播培训、电商直播、电商运营、供应链于一体多元化、多平台互联网生态运营服务</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15953300159</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淄博市高新区</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山东鸿仓网络科技股份有限公司成立于</w:t>
            </w:r>
            <w:r>
              <w:rPr>
                <w:rFonts w:ascii="宋体" w:hAnsi="宋体" w:cs="宋体"/>
                <w:color w:val="000000"/>
                <w:kern w:val="0"/>
                <w:sz w:val="24"/>
              </w:rPr>
              <w:t>2020</w:t>
            </w:r>
            <w:r>
              <w:rPr>
                <w:rFonts w:ascii="宋体" w:hAnsi="宋体" w:cs="宋体" w:hint="eastAsia"/>
                <w:color w:val="000000"/>
                <w:kern w:val="0"/>
                <w:sz w:val="24"/>
              </w:rPr>
              <w:t>年</w:t>
            </w:r>
            <w:r>
              <w:rPr>
                <w:rFonts w:ascii="宋体" w:hAnsi="宋体" w:cs="宋体"/>
                <w:color w:val="000000"/>
                <w:kern w:val="0"/>
                <w:sz w:val="24"/>
              </w:rPr>
              <w:t>10</w:t>
            </w:r>
            <w:r>
              <w:rPr>
                <w:rFonts w:ascii="宋体" w:hAnsi="宋体" w:cs="宋体" w:hint="eastAsia"/>
                <w:color w:val="000000"/>
                <w:kern w:val="0"/>
                <w:sz w:val="24"/>
              </w:rPr>
              <w:t>月，是一家领先的综合性数字营销新零售服务运营商，公司以“建设一流新零售平台，打造极致用户体验”为愿景，利用互联网数字营销为用户提供最完美的产品体验</w:t>
            </w:r>
          </w:p>
        </w:tc>
      </w:tr>
      <w:tr w:rsidR="00FA1548" w:rsidTr="00FA1548">
        <w:trPr>
          <w:trHeight w:val="1965"/>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14</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山东泉水叮咚文化传媒有限公司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91370402MA3PCC7T5W</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品牌打造、代运营</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13606321001</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枣庄市市中区文化中路温馨商务办公楼三楼</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山东泉水叮咚文化传媒有限公司</w:t>
            </w:r>
            <w:r>
              <w:rPr>
                <w:rFonts w:ascii="宋体" w:hAnsi="宋体" w:cs="宋体"/>
                <w:color w:val="000000"/>
                <w:kern w:val="0"/>
                <w:sz w:val="24"/>
              </w:rPr>
              <w:t xml:space="preserve"> </w:t>
            </w:r>
            <w:r>
              <w:rPr>
                <w:rFonts w:ascii="宋体" w:hAnsi="宋体" w:cs="宋体" w:hint="eastAsia"/>
                <w:color w:val="000000"/>
                <w:kern w:val="0"/>
                <w:sz w:val="24"/>
              </w:rPr>
              <w:t>注册资金</w:t>
            </w:r>
            <w:r>
              <w:rPr>
                <w:rFonts w:ascii="宋体" w:hAnsi="宋体" w:cs="宋体"/>
                <w:color w:val="000000"/>
                <w:kern w:val="0"/>
                <w:sz w:val="24"/>
              </w:rPr>
              <w:t>500</w:t>
            </w:r>
            <w:r>
              <w:rPr>
                <w:rFonts w:ascii="宋体" w:hAnsi="宋体" w:cs="宋体" w:hint="eastAsia"/>
                <w:color w:val="000000"/>
                <w:kern w:val="0"/>
                <w:sz w:val="24"/>
              </w:rPr>
              <w:t>万元，是一家从事电商运营、直播代运营、达人孵化、短视频代运营、人才培训的专业互联网公司，目前在枣庄设立多个直播基地，服务品牌年销售过</w:t>
            </w:r>
            <w:r>
              <w:rPr>
                <w:rFonts w:ascii="宋体" w:hAnsi="宋体" w:cs="宋体"/>
                <w:color w:val="000000"/>
                <w:kern w:val="0"/>
                <w:sz w:val="24"/>
              </w:rPr>
              <w:t>5000</w:t>
            </w:r>
            <w:r>
              <w:rPr>
                <w:rFonts w:ascii="宋体" w:hAnsi="宋体" w:cs="宋体" w:hint="eastAsia"/>
                <w:color w:val="000000"/>
                <w:kern w:val="0"/>
                <w:sz w:val="24"/>
              </w:rPr>
              <w:t>万元，从业人数</w:t>
            </w:r>
            <w:r>
              <w:rPr>
                <w:rFonts w:ascii="宋体" w:hAnsi="宋体" w:cs="宋体"/>
                <w:color w:val="000000"/>
                <w:kern w:val="0"/>
                <w:sz w:val="24"/>
              </w:rPr>
              <w:t>50</w:t>
            </w:r>
            <w:r>
              <w:rPr>
                <w:rFonts w:ascii="宋体" w:hAnsi="宋体" w:cs="宋体" w:hint="eastAsia"/>
                <w:color w:val="000000"/>
                <w:kern w:val="0"/>
                <w:sz w:val="24"/>
              </w:rPr>
              <w:t>人。</w:t>
            </w:r>
          </w:p>
        </w:tc>
      </w:tr>
      <w:tr w:rsidR="00FA1548" w:rsidTr="00FA1548">
        <w:trPr>
          <w:trHeight w:val="2334"/>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lastRenderedPageBreak/>
              <w:t>15</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山东路遥云帆电子商务有限公司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91370405MA3W8WBR39</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为传统企业提供电商服务，为电商企业提供精细化运营。</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17325399995</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山东省枣庄市台儿庄区邳庄镇翰林府邸二期门市</w:t>
            </w:r>
            <w:r>
              <w:rPr>
                <w:rFonts w:ascii="宋体" w:hAnsi="宋体" w:cs="宋体"/>
                <w:color w:val="000000"/>
                <w:kern w:val="0"/>
                <w:sz w:val="24"/>
              </w:rPr>
              <w:t>3</w:t>
            </w:r>
            <w:r>
              <w:rPr>
                <w:rFonts w:ascii="宋体" w:hAnsi="宋体" w:cs="宋体" w:hint="eastAsia"/>
                <w:color w:val="000000"/>
                <w:kern w:val="0"/>
                <w:sz w:val="24"/>
              </w:rPr>
              <w:t>号</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山东路遥云帆电子商务有限公司，主做营销服务类业务，为客户提供在线云客服，新媒体直播等业务。公司已组成专业化的品牌全域营销团队，拥有丰富的电商平台实战经验，可为品牌提供运营、设计、营销、售后、仓储物流等服务。</w:t>
            </w:r>
          </w:p>
        </w:tc>
      </w:tr>
      <w:tr w:rsidR="00FA1548" w:rsidTr="00FA1548">
        <w:trPr>
          <w:trHeight w:val="1842"/>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16</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枣庄市古畔云村电子商务有限公司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91370405MA3D8RQ822</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运营服务、美工服务、客服服务</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15689357999</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台儿庄开发区</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枣庄市古畔云村电子商务有限公司位于台儿庄经济开发区，成立于</w:t>
            </w:r>
            <w:r>
              <w:rPr>
                <w:rFonts w:ascii="宋体" w:hAnsi="宋体" w:cs="宋体"/>
                <w:color w:val="000000"/>
                <w:kern w:val="0"/>
                <w:sz w:val="24"/>
              </w:rPr>
              <w:t>2016</w:t>
            </w:r>
            <w:r>
              <w:rPr>
                <w:rFonts w:ascii="宋体" w:hAnsi="宋体" w:cs="宋体" w:hint="eastAsia"/>
                <w:color w:val="000000"/>
                <w:kern w:val="0"/>
                <w:sz w:val="24"/>
              </w:rPr>
              <w:t>年，总投资</w:t>
            </w:r>
            <w:r>
              <w:rPr>
                <w:rFonts w:ascii="宋体" w:hAnsi="宋体" w:cs="宋体"/>
                <w:color w:val="000000"/>
                <w:kern w:val="0"/>
                <w:sz w:val="24"/>
              </w:rPr>
              <w:t>3000</w:t>
            </w:r>
            <w:r>
              <w:rPr>
                <w:rFonts w:ascii="宋体" w:hAnsi="宋体" w:cs="宋体" w:hint="eastAsia"/>
                <w:color w:val="000000"/>
                <w:kern w:val="0"/>
                <w:sz w:val="24"/>
              </w:rPr>
              <w:t>余万元，主要业务为电商企业提供运营、美工物流和供应链之间的服务。</w:t>
            </w:r>
          </w:p>
        </w:tc>
      </w:tr>
      <w:tr w:rsidR="00FA1548" w:rsidTr="00FA1548">
        <w:trPr>
          <w:trHeight w:val="1745"/>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17</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东营市易康萌思网络科技有限公司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91370503MA3CA0G39Y</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淘宝、天猫代运营，排名优化和直通车托管</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15954677889</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东营市河口区鸣翠天地</w:t>
            </w:r>
            <w:r>
              <w:rPr>
                <w:rFonts w:ascii="宋体" w:hAnsi="宋体" w:cs="宋体"/>
                <w:color w:val="000000"/>
                <w:kern w:val="0"/>
                <w:sz w:val="24"/>
              </w:rPr>
              <w:t>3</w:t>
            </w:r>
            <w:r>
              <w:rPr>
                <w:rFonts w:ascii="宋体" w:hAnsi="宋体" w:cs="宋体" w:hint="eastAsia"/>
                <w:color w:val="000000"/>
                <w:kern w:val="0"/>
                <w:sz w:val="24"/>
              </w:rPr>
              <w:t>楼北侧</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东营市易康萌思网络科技有限公司做网络多元化经营</w:t>
            </w:r>
            <w:r>
              <w:rPr>
                <w:rFonts w:ascii="宋体" w:cs="宋体"/>
                <w:color w:val="000000"/>
                <w:kern w:val="0"/>
                <w:sz w:val="24"/>
              </w:rPr>
              <w:t>,</w:t>
            </w:r>
            <w:r>
              <w:rPr>
                <w:rFonts w:ascii="宋体" w:hAnsi="宋体" w:cs="宋体" w:hint="eastAsia"/>
                <w:color w:val="000000"/>
                <w:kern w:val="0"/>
                <w:sz w:val="24"/>
              </w:rPr>
              <w:t>积极开发多种网络软件产品和系统，并不断为企事业单位、网络大众提供优质的网络技术服务和商务服务。</w:t>
            </w:r>
          </w:p>
        </w:tc>
      </w:tr>
      <w:tr w:rsidR="00FA1548" w:rsidTr="00FA1548">
        <w:trPr>
          <w:trHeight w:val="1425"/>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18</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山东万润云电子商务产业园有限公司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91370611MA3TPJPU10</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抖音平台、摄影美工、短视频制作、电商发展咨询</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13905352599</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烟台市福山区凤凰山二路</w:t>
            </w:r>
            <w:r>
              <w:rPr>
                <w:rFonts w:ascii="宋体" w:hAnsi="宋体" w:cs="宋体"/>
                <w:color w:val="000000"/>
                <w:kern w:val="0"/>
                <w:sz w:val="24"/>
              </w:rPr>
              <w:t>1</w:t>
            </w:r>
            <w:r>
              <w:rPr>
                <w:rFonts w:ascii="宋体" w:hAnsi="宋体" w:cs="宋体" w:hint="eastAsia"/>
                <w:color w:val="000000"/>
                <w:kern w:val="0"/>
                <w:sz w:val="24"/>
              </w:rPr>
              <w:t>号</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山东万润云电子商务产业园有限公司主营业务：电商直播带货、主播培训、产品供应链、云仓等。公司拥有抖音等电商平台的专业培训师、完善的培训体系，拥有强大的产业链、云仓平台</w:t>
            </w:r>
          </w:p>
        </w:tc>
      </w:tr>
      <w:tr w:rsidR="00FA1548" w:rsidTr="00FA1548">
        <w:trPr>
          <w:trHeight w:val="2989"/>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lastRenderedPageBreak/>
              <w:t>19</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烟台市黑马文化传媒有限公司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91370602MA3F8YHX02</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直播平台技术服务、直播主播</w:t>
            </w:r>
            <w:r>
              <w:rPr>
                <w:rFonts w:ascii="宋体" w:hAnsi="宋体" w:cs="宋体"/>
                <w:color w:val="000000"/>
                <w:kern w:val="0"/>
                <w:sz w:val="24"/>
              </w:rPr>
              <w:t>MCN</w:t>
            </w:r>
            <w:r>
              <w:rPr>
                <w:rFonts w:ascii="宋体" w:hAnsi="宋体" w:cs="宋体" w:hint="eastAsia"/>
                <w:color w:val="000000"/>
                <w:kern w:val="0"/>
                <w:sz w:val="24"/>
              </w:rPr>
              <w:t>输出、直播营销策划执行、直播团队培训</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18805359986</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山东省烟台市莱山区飞龙天润大厦</w:t>
            </w:r>
            <w:r>
              <w:rPr>
                <w:rFonts w:ascii="宋体" w:hAnsi="宋体" w:cs="宋体"/>
                <w:color w:val="000000"/>
                <w:kern w:val="0"/>
                <w:sz w:val="24"/>
              </w:rPr>
              <w:t>12</w:t>
            </w:r>
            <w:r>
              <w:rPr>
                <w:rFonts w:ascii="宋体" w:hAnsi="宋体" w:cs="宋体" w:hint="eastAsia"/>
                <w:color w:val="000000"/>
                <w:kern w:val="0"/>
                <w:sz w:val="24"/>
              </w:rPr>
              <w:t>层</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黑马传媒专注企业级直播服务，软件开发、平台技术、主播培训、直播营销策划为一体化的技术型直播运营公司，拥有广电级专业直播设备和运营团队，从</w:t>
            </w:r>
            <w:r>
              <w:rPr>
                <w:rFonts w:ascii="宋体" w:hAnsi="宋体" w:cs="宋体"/>
                <w:color w:val="000000"/>
                <w:kern w:val="0"/>
                <w:sz w:val="24"/>
              </w:rPr>
              <w:t>2015</w:t>
            </w:r>
            <w:r>
              <w:rPr>
                <w:rFonts w:ascii="宋体" w:hAnsi="宋体" w:cs="宋体" w:hint="eastAsia"/>
                <w:color w:val="000000"/>
                <w:kern w:val="0"/>
                <w:sz w:val="24"/>
              </w:rPr>
              <w:t>年至今，专注直播已为</w:t>
            </w:r>
            <w:r>
              <w:rPr>
                <w:rFonts w:ascii="宋体" w:hAnsi="宋体" w:cs="宋体"/>
                <w:color w:val="000000"/>
                <w:kern w:val="0"/>
                <w:sz w:val="24"/>
              </w:rPr>
              <w:t>20</w:t>
            </w:r>
            <w:r>
              <w:rPr>
                <w:rFonts w:ascii="宋体" w:hAnsi="宋体" w:cs="宋体" w:hint="eastAsia"/>
                <w:color w:val="000000"/>
                <w:kern w:val="0"/>
                <w:sz w:val="24"/>
              </w:rPr>
              <w:t>多个行业、数千个品牌企业定制、运营直播新媒体营销服务类，执行团队已覆盖全国</w:t>
            </w:r>
            <w:r>
              <w:rPr>
                <w:rFonts w:ascii="宋体" w:hAnsi="宋体" w:cs="宋体"/>
                <w:color w:val="000000"/>
                <w:kern w:val="0"/>
                <w:sz w:val="24"/>
              </w:rPr>
              <w:t>400</w:t>
            </w:r>
            <w:r>
              <w:rPr>
                <w:rFonts w:ascii="宋体" w:hAnsi="宋体" w:cs="宋体" w:hint="eastAsia"/>
                <w:color w:val="000000"/>
                <w:kern w:val="0"/>
                <w:sz w:val="24"/>
              </w:rPr>
              <w:t>多个城市。</w:t>
            </w:r>
          </w:p>
        </w:tc>
      </w:tr>
      <w:tr w:rsidR="00FA1548" w:rsidTr="00FA1548">
        <w:trPr>
          <w:trHeight w:val="2695"/>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20</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山东恩源网络科技有限公司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91370685349015387L</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提供人才培养、产品体系规划、品牌建设、创业孵化、宣传推广等一系列服务</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18653525199</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山东省烟台市招远市开发区金街电子商务产业园</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山东恩源网络科技有限公司是电子商务解决方案供应商、个性化信息服务商、物流产业园运营商、农产品质量追溯、品牌保护、品牌策划服务商。</w:t>
            </w:r>
            <w:r>
              <w:rPr>
                <w:rFonts w:ascii="宋体" w:hAnsi="宋体" w:cs="宋体"/>
                <w:color w:val="000000"/>
                <w:kern w:val="0"/>
                <w:sz w:val="24"/>
              </w:rPr>
              <w:t xml:space="preserve">2018 </w:t>
            </w:r>
            <w:r>
              <w:rPr>
                <w:rFonts w:ascii="宋体" w:hAnsi="宋体" w:cs="宋体" w:hint="eastAsia"/>
                <w:color w:val="000000"/>
                <w:kern w:val="0"/>
                <w:sz w:val="24"/>
              </w:rPr>
              <w:t>年</w:t>
            </w:r>
            <w:r>
              <w:rPr>
                <w:rFonts w:ascii="宋体" w:hAnsi="宋体" w:cs="宋体"/>
                <w:color w:val="000000"/>
                <w:kern w:val="0"/>
                <w:sz w:val="24"/>
              </w:rPr>
              <w:t>12</w:t>
            </w:r>
            <w:r>
              <w:rPr>
                <w:rFonts w:ascii="宋体" w:hAnsi="宋体" w:cs="宋体" w:hint="eastAsia"/>
                <w:color w:val="000000"/>
                <w:kern w:val="0"/>
                <w:sz w:val="24"/>
              </w:rPr>
              <w:t>月成为招远市电子商务公共服务中心的运营主体。</w:t>
            </w:r>
          </w:p>
        </w:tc>
      </w:tr>
      <w:tr w:rsidR="00FA1548" w:rsidTr="00FA1548">
        <w:trPr>
          <w:trHeight w:val="2359"/>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lastRenderedPageBreak/>
              <w:t>21</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金皓阳电子商务（烟台）有限公司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91370685MA3TCN5GX3</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线上平台销售（生鲜）、线下水果供销、一件代发、外包客服、仓储物流、线上代运营服务</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15001112266</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山东省烟台市招远市佳恒公寓</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招远本地新兴电商企业，创立于</w:t>
            </w:r>
            <w:r>
              <w:rPr>
                <w:rFonts w:ascii="宋体" w:hAnsi="宋体" w:cs="宋体"/>
                <w:color w:val="000000"/>
                <w:kern w:val="0"/>
                <w:sz w:val="24"/>
              </w:rPr>
              <w:t>2020</w:t>
            </w:r>
            <w:r>
              <w:rPr>
                <w:rFonts w:ascii="宋体" w:hAnsi="宋体" w:cs="宋体" w:hint="eastAsia"/>
                <w:color w:val="000000"/>
                <w:kern w:val="0"/>
                <w:sz w:val="24"/>
              </w:rPr>
              <w:t>年</w:t>
            </w:r>
            <w:r>
              <w:rPr>
                <w:rFonts w:ascii="宋体" w:hAnsi="宋体" w:cs="宋体"/>
                <w:color w:val="000000"/>
                <w:kern w:val="0"/>
                <w:sz w:val="24"/>
              </w:rPr>
              <w:t>8</w:t>
            </w:r>
            <w:r>
              <w:rPr>
                <w:rFonts w:ascii="宋体" w:hAnsi="宋体" w:cs="宋体" w:hint="eastAsia"/>
                <w:color w:val="000000"/>
                <w:kern w:val="0"/>
                <w:sz w:val="24"/>
              </w:rPr>
              <w:t>月，京东集团战略合作伙伴，红富士供应链企业。涉及电商孵化，产品供应、客户服务、仓储运输等领域，全国各地水果原产地均有设点。产品全季节供应，客户服务全年提供。</w:t>
            </w:r>
          </w:p>
        </w:tc>
      </w:tr>
      <w:tr w:rsidR="00FA1548" w:rsidTr="00FA1548">
        <w:trPr>
          <w:trHeight w:val="2430"/>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22</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烟台诗睿电子商务有限公司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91370684MA3Q43L42D</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品牌规划、代运营服务、直播带货服务。</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18505458777</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烟台市蓬莱区富民路与东关路交叉路口东侧</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主营农副产品网上营销，在北京、沈阳、武汉、郑州等十二座大型城市设立云仓，开展社区团购。在各网上平台开店共计</w:t>
            </w:r>
            <w:r>
              <w:rPr>
                <w:rFonts w:ascii="宋体" w:hAnsi="宋体" w:cs="宋体"/>
                <w:color w:val="000000"/>
                <w:kern w:val="0"/>
                <w:sz w:val="24"/>
              </w:rPr>
              <w:t>40</w:t>
            </w:r>
            <w:r>
              <w:rPr>
                <w:rFonts w:ascii="宋体" w:hAnsi="宋体" w:cs="宋体" w:hint="eastAsia"/>
                <w:color w:val="000000"/>
                <w:kern w:val="0"/>
                <w:sz w:val="24"/>
              </w:rPr>
              <w:t>余家，为超过</w:t>
            </w:r>
            <w:r>
              <w:rPr>
                <w:rFonts w:ascii="宋体" w:hAnsi="宋体" w:cs="宋体"/>
                <w:color w:val="000000"/>
                <w:kern w:val="0"/>
                <w:sz w:val="24"/>
              </w:rPr>
              <w:t>200</w:t>
            </w:r>
            <w:r>
              <w:rPr>
                <w:rFonts w:ascii="宋体" w:hAnsi="宋体" w:cs="宋体" w:hint="eastAsia"/>
                <w:color w:val="000000"/>
                <w:kern w:val="0"/>
                <w:sz w:val="24"/>
              </w:rPr>
              <w:t>多万名用户提供全品类生鲜水果与全年无休服务，创建了自己的电子商务品牌：诗睿和芳业。</w:t>
            </w:r>
          </w:p>
        </w:tc>
      </w:tr>
      <w:tr w:rsidR="00FA1548" w:rsidTr="00FA1548">
        <w:trPr>
          <w:trHeight w:val="2499"/>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23</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山东农圈智慧农业发展有限公司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91370686MA3UHFN50K</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电商产业园区打造、电子商务平台服务类、渠道开发、新媒体短视频直播培训、直播带货等业务</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15106552866</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山东省栖霞市腾飞路</w:t>
            </w:r>
            <w:r>
              <w:rPr>
                <w:rFonts w:ascii="宋体" w:hAnsi="宋体" w:cs="宋体"/>
                <w:color w:val="000000"/>
                <w:kern w:val="0"/>
                <w:sz w:val="24"/>
              </w:rPr>
              <w:t>197</w:t>
            </w:r>
            <w:r>
              <w:rPr>
                <w:rFonts w:ascii="宋体" w:hAnsi="宋体" w:cs="宋体" w:hint="eastAsia"/>
                <w:color w:val="000000"/>
                <w:kern w:val="0"/>
                <w:sz w:val="24"/>
              </w:rPr>
              <w:t>号</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公司以成为“移动电商综合型服务平台”为目标，以服务“乡村振兴”为基础，树立“制造市场与分享”的经营理念。目前公司拥有渠道商资源</w:t>
            </w:r>
            <w:r>
              <w:rPr>
                <w:rFonts w:ascii="宋体" w:hAnsi="宋体" w:cs="宋体"/>
                <w:color w:val="000000"/>
                <w:kern w:val="0"/>
                <w:sz w:val="24"/>
              </w:rPr>
              <w:t>4000</w:t>
            </w:r>
            <w:r>
              <w:rPr>
                <w:rFonts w:ascii="宋体" w:hAnsi="宋体" w:cs="宋体" w:hint="eastAsia"/>
                <w:color w:val="000000"/>
                <w:kern w:val="0"/>
                <w:sz w:val="24"/>
              </w:rPr>
              <w:t>余家，并与多个自媒体平台合作，搭建了成熟的电商销售通道。</w:t>
            </w:r>
          </w:p>
        </w:tc>
      </w:tr>
      <w:tr w:rsidR="00FA1548" w:rsidTr="00FA1548">
        <w:trPr>
          <w:trHeight w:val="3128"/>
          <w:jc w:val="center"/>
        </w:trPr>
        <w:tc>
          <w:tcPr>
            <w:tcW w:w="698" w:type="dxa"/>
            <w:vAlign w:val="center"/>
          </w:tcPr>
          <w:p w:rsidR="00FA1548" w:rsidRPr="00CE2273" w:rsidRDefault="00FA1548">
            <w:pPr>
              <w:widowControl/>
              <w:jc w:val="center"/>
              <w:rPr>
                <w:rFonts w:ascii="宋体" w:cs="宋体"/>
                <w:kern w:val="0"/>
                <w:sz w:val="24"/>
              </w:rPr>
            </w:pPr>
            <w:r w:rsidRPr="00CE2273">
              <w:rPr>
                <w:rFonts w:ascii="宋体" w:hAnsi="宋体" w:cs="宋体"/>
                <w:kern w:val="0"/>
                <w:sz w:val="24"/>
              </w:rPr>
              <w:lastRenderedPageBreak/>
              <w:t>24</w:t>
            </w:r>
          </w:p>
        </w:tc>
        <w:tc>
          <w:tcPr>
            <w:tcW w:w="1575" w:type="dxa"/>
            <w:vAlign w:val="center"/>
          </w:tcPr>
          <w:p w:rsidR="00FA1548" w:rsidRPr="00CE2273" w:rsidRDefault="00FA1548">
            <w:pPr>
              <w:widowControl/>
              <w:jc w:val="center"/>
              <w:rPr>
                <w:rFonts w:ascii="宋体" w:cs="宋体"/>
                <w:kern w:val="0"/>
                <w:sz w:val="24"/>
              </w:rPr>
            </w:pPr>
            <w:r w:rsidRPr="00CE2273">
              <w:rPr>
                <w:rFonts w:ascii="宋体" w:hAnsi="宋体" w:cs="宋体" w:hint="eastAsia"/>
                <w:kern w:val="0"/>
                <w:sz w:val="24"/>
              </w:rPr>
              <w:t>潍坊凯旋国际供应链管理有限公司</w:t>
            </w:r>
          </w:p>
        </w:tc>
        <w:tc>
          <w:tcPr>
            <w:tcW w:w="2485" w:type="dxa"/>
            <w:vAlign w:val="center"/>
          </w:tcPr>
          <w:p w:rsidR="00FA1548" w:rsidRPr="00CE2273" w:rsidRDefault="00FA1548">
            <w:pPr>
              <w:widowControl/>
              <w:jc w:val="center"/>
              <w:rPr>
                <w:rFonts w:ascii="宋体" w:cs="宋体"/>
                <w:kern w:val="0"/>
                <w:sz w:val="24"/>
              </w:rPr>
            </w:pPr>
            <w:r w:rsidRPr="00CE2273">
              <w:rPr>
                <w:rFonts w:ascii="宋体" w:hAnsi="宋体" w:cs="宋体"/>
                <w:kern w:val="0"/>
                <w:sz w:val="24"/>
              </w:rPr>
              <w:t>913707056894799971</w:t>
            </w:r>
          </w:p>
        </w:tc>
        <w:tc>
          <w:tcPr>
            <w:tcW w:w="2357" w:type="dxa"/>
            <w:vAlign w:val="center"/>
          </w:tcPr>
          <w:p w:rsidR="00FA1548" w:rsidRPr="00CE2273" w:rsidRDefault="00FA1548">
            <w:pPr>
              <w:widowControl/>
              <w:jc w:val="left"/>
              <w:rPr>
                <w:rFonts w:ascii="宋体" w:cs="宋体"/>
                <w:kern w:val="0"/>
                <w:sz w:val="24"/>
              </w:rPr>
            </w:pPr>
            <w:r w:rsidRPr="00CE2273">
              <w:rPr>
                <w:rFonts w:ascii="宋体" w:hAnsi="宋体" w:cs="宋体" w:hint="eastAsia"/>
                <w:kern w:val="0"/>
                <w:sz w:val="24"/>
              </w:rPr>
              <w:t>跨境电商、社交电商、直播电商、供应链、电商企业孵化、自建站平台搭建</w:t>
            </w:r>
          </w:p>
        </w:tc>
        <w:tc>
          <w:tcPr>
            <w:tcW w:w="1898" w:type="dxa"/>
            <w:vAlign w:val="center"/>
          </w:tcPr>
          <w:p w:rsidR="00FA1548" w:rsidRPr="00CE2273" w:rsidRDefault="00FA1548">
            <w:pPr>
              <w:widowControl/>
              <w:jc w:val="center"/>
              <w:rPr>
                <w:rFonts w:ascii="宋体" w:cs="宋体"/>
                <w:kern w:val="0"/>
                <w:sz w:val="24"/>
              </w:rPr>
            </w:pPr>
            <w:r w:rsidRPr="00CE2273">
              <w:rPr>
                <w:rFonts w:ascii="宋体" w:hAnsi="宋体" w:cs="宋体"/>
                <w:kern w:val="0"/>
                <w:sz w:val="24"/>
              </w:rPr>
              <w:t>18853665777</w:t>
            </w:r>
          </w:p>
        </w:tc>
        <w:tc>
          <w:tcPr>
            <w:tcW w:w="1533" w:type="dxa"/>
            <w:vAlign w:val="center"/>
          </w:tcPr>
          <w:p w:rsidR="00FA1548" w:rsidRPr="00CE2273" w:rsidRDefault="00FA1548">
            <w:pPr>
              <w:widowControl/>
              <w:jc w:val="center"/>
              <w:rPr>
                <w:rFonts w:ascii="宋体" w:cs="宋体"/>
                <w:kern w:val="0"/>
                <w:sz w:val="24"/>
              </w:rPr>
            </w:pPr>
            <w:r w:rsidRPr="00CE2273">
              <w:rPr>
                <w:rFonts w:ascii="宋体" w:hAnsi="宋体" w:cs="宋体" w:hint="eastAsia"/>
                <w:kern w:val="0"/>
                <w:sz w:val="24"/>
              </w:rPr>
              <w:t>山东省潍坊市奎文区阳光壹佰</w:t>
            </w:r>
            <w:r w:rsidRPr="00CE2273">
              <w:rPr>
                <w:rFonts w:ascii="宋体" w:hAnsi="宋体" w:cs="宋体"/>
                <w:kern w:val="0"/>
                <w:sz w:val="24"/>
              </w:rPr>
              <w:t>8</w:t>
            </w:r>
            <w:r w:rsidRPr="00CE2273">
              <w:rPr>
                <w:rFonts w:ascii="宋体" w:hAnsi="宋体" w:cs="宋体" w:hint="eastAsia"/>
                <w:kern w:val="0"/>
                <w:sz w:val="24"/>
              </w:rPr>
              <w:t>号楼</w:t>
            </w:r>
            <w:r w:rsidRPr="00CE2273">
              <w:rPr>
                <w:rFonts w:ascii="宋体" w:hAnsi="宋体" w:cs="宋体"/>
                <w:kern w:val="0"/>
                <w:sz w:val="24"/>
              </w:rPr>
              <w:t>7</w:t>
            </w:r>
            <w:r w:rsidRPr="00CE2273">
              <w:rPr>
                <w:rFonts w:ascii="宋体" w:hAnsi="宋体" w:cs="宋体" w:hint="eastAsia"/>
                <w:kern w:val="0"/>
                <w:sz w:val="24"/>
              </w:rPr>
              <w:t>层</w:t>
            </w:r>
          </w:p>
        </w:tc>
        <w:tc>
          <w:tcPr>
            <w:tcW w:w="3738" w:type="dxa"/>
            <w:vAlign w:val="center"/>
          </w:tcPr>
          <w:p w:rsidR="00FA1548" w:rsidRPr="00CE2273" w:rsidRDefault="00FA1548" w:rsidP="00DA0D08">
            <w:pPr>
              <w:widowControl/>
              <w:rPr>
                <w:rFonts w:ascii="宋体" w:cs="宋体"/>
                <w:kern w:val="0"/>
                <w:sz w:val="24"/>
              </w:rPr>
            </w:pPr>
            <w:r w:rsidRPr="00CE2273">
              <w:rPr>
                <w:rFonts w:ascii="宋体" w:hAnsi="宋体" w:cs="宋体" w:hint="eastAsia"/>
                <w:kern w:val="0"/>
                <w:sz w:val="24"/>
              </w:rPr>
              <w:t>中国（潍坊）跨境电商综合试验区奎文园区运营方，为园区入驻企业提供外贸综合服务以及“造血式”培训和孵化、优势产业聚集等一系列的配套服务。致力于发展完善集运营、客服、自建站平台、仓储物流、金融服务等完备的生态链条。</w:t>
            </w:r>
          </w:p>
        </w:tc>
      </w:tr>
      <w:tr w:rsidR="00FA1548" w:rsidTr="00FA1548">
        <w:trPr>
          <w:trHeight w:val="3135"/>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25</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潍坊云森网络传媒有限公司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91370705493681640E</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网店培训和网店托管运营</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韩佳</w:t>
            </w:r>
            <w:r>
              <w:rPr>
                <w:rFonts w:ascii="宋体" w:hAnsi="宋体" w:cs="宋体"/>
                <w:color w:val="000000"/>
                <w:kern w:val="0"/>
                <w:sz w:val="24"/>
              </w:rPr>
              <w:t>15505368484</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山东省潍坊市月河楼商务大厦</w:t>
            </w:r>
            <w:r>
              <w:rPr>
                <w:rFonts w:ascii="宋体" w:hAnsi="宋体" w:cs="宋体"/>
                <w:color w:val="000000"/>
                <w:kern w:val="0"/>
                <w:sz w:val="24"/>
              </w:rPr>
              <w:t>C</w:t>
            </w:r>
            <w:r>
              <w:rPr>
                <w:rFonts w:ascii="宋体" w:hAnsi="宋体" w:cs="宋体" w:hint="eastAsia"/>
                <w:color w:val="000000"/>
                <w:kern w:val="0"/>
                <w:sz w:val="24"/>
              </w:rPr>
              <w:t>座</w:t>
            </w:r>
            <w:r>
              <w:rPr>
                <w:rFonts w:ascii="宋体" w:hAnsi="宋体" w:cs="宋体"/>
                <w:color w:val="000000"/>
                <w:kern w:val="0"/>
                <w:sz w:val="24"/>
              </w:rPr>
              <w:t>2412</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专注于潍坊地区的淘宝拼多多网店装修、产品设计、店铺托管运营和培训等服务的电子商务公司，</w:t>
            </w:r>
            <w:r>
              <w:rPr>
                <w:rFonts w:ascii="宋体" w:hAnsi="宋体" w:cs="宋体"/>
                <w:color w:val="000000"/>
                <w:kern w:val="0"/>
                <w:sz w:val="24"/>
              </w:rPr>
              <w:t xml:space="preserve"> </w:t>
            </w:r>
            <w:r>
              <w:rPr>
                <w:rFonts w:ascii="宋体" w:hAnsi="宋体" w:cs="宋体" w:hint="eastAsia"/>
                <w:color w:val="000000"/>
                <w:kern w:val="0"/>
                <w:sz w:val="24"/>
              </w:rPr>
              <w:t>与阿里巴巴总部达成战略合作，于</w:t>
            </w:r>
            <w:r>
              <w:rPr>
                <w:rFonts w:ascii="宋体" w:hAnsi="宋体" w:cs="宋体"/>
                <w:color w:val="000000"/>
                <w:kern w:val="0"/>
                <w:sz w:val="24"/>
              </w:rPr>
              <w:t>2014</w:t>
            </w:r>
            <w:r>
              <w:rPr>
                <w:rFonts w:ascii="宋体" w:hAnsi="宋体" w:cs="宋体" w:hint="eastAsia"/>
                <w:color w:val="000000"/>
                <w:kern w:val="0"/>
                <w:sz w:val="24"/>
              </w:rPr>
              <w:t>年正式成为淘宝和阿里巴巴旺铺装修潍坊地区第三方服务公司，公司成立至今已经服务上百家潍坊地区的淘宝店铺和拼多多店铺，涉及各行各业。</w:t>
            </w:r>
          </w:p>
        </w:tc>
      </w:tr>
      <w:tr w:rsidR="00FA1548" w:rsidTr="00FA1548">
        <w:trPr>
          <w:trHeight w:val="2681"/>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lastRenderedPageBreak/>
              <w:t>26</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潍坊海推电子商务有限公司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91370700MA3MA1MH9X</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多语种建站、多语种推广、社交媒体营销</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孙维瑞</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潍坊市福寿街东方路世纪华润</w:t>
            </w:r>
            <w:r>
              <w:rPr>
                <w:rFonts w:ascii="宋体" w:hAnsi="宋体" w:cs="宋体"/>
                <w:color w:val="000000"/>
                <w:kern w:val="0"/>
                <w:sz w:val="24"/>
              </w:rPr>
              <w:t>B706</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公司专注外贸品牌整合营销推广，以领先的大数据技术、人工智能、搜索算法、数字营销和社交营销技术，为外贸企业提供了外贸网站建设、外贸品牌整合营销推广、外贸商城建站、国外社交网络推广、社媒营销获客等服务。</w:t>
            </w:r>
          </w:p>
        </w:tc>
      </w:tr>
      <w:tr w:rsidR="00FA1548" w:rsidTr="00FA1548">
        <w:trPr>
          <w:trHeight w:val="2252"/>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27</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文华数字传媒（潍坊）有限公司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91370700MA3RRNMQX9</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账号代运营服务、创意制作服务、直播服务、培训服务、商业咨询服务</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李一冉</w:t>
            </w:r>
            <w:r>
              <w:rPr>
                <w:rFonts w:ascii="宋体" w:hAnsi="宋体" w:cs="宋体"/>
                <w:color w:val="000000"/>
                <w:kern w:val="0"/>
                <w:sz w:val="24"/>
              </w:rPr>
              <w:t>15650259777</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潍坊市高新区华润大厦</w:t>
            </w:r>
            <w:r>
              <w:rPr>
                <w:rFonts w:ascii="宋体" w:hAnsi="宋体" w:cs="宋体"/>
                <w:color w:val="000000"/>
                <w:kern w:val="0"/>
                <w:sz w:val="24"/>
              </w:rPr>
              <w:t>B</w:t>
            </w:r>
            <w:r>
              <w:rPr>
                <w:rFonts w:ascii="宋体" w:hAnsi="宋体" w:cs="宋体" w:hint="eastAsia"/>
                <w:color w:val="000000"/>
                <w:kern w:val="0"/>
                <w:sz w:val="24"/>
              </w:rPr>
              <w:t>座</w:t>
            </w:r>
            <w:r>
              <w:rPr>
                <w:rFonts w:ascii="宋体" w:hAnsi="宋体" w:cs="宋体"/>
                <w:color w:val="000000"/>
                <w:kern w:val="0"/>
                <w:sz w:val="24"/>
              </w:rPr>
              <w:t>8</w:t>
            </w:r>
            <w:r>
              <w:rPr>
                <w:rFonts w:ascii="宋体" w:hAnsi="宋体" w:cs="宋体" w:hint="eastAsia"/>
                <w:color w:val="000000"/>
                <w:kern w:val="0"/>
                <w:sz w:val="24"/>
              </w:rPr>
              <w:t>楼</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公司是巨量百应服务商（抖音电商）、巨量引擎服务市场服务商（抖音账号运营）、快手电商服务商，致力于建成富有特色、一流的传媒机构。</w:t>
            </w:r>
          </w:p>
        </w:tc>
      </w:tr>
      <w:tr w:rsidR="00FA1548" w:rsidTr="00FA1548">
        <w:trPr>
          <w:trHeight w:val="1710"/>
          <w:jc w:val="center"/>
        </w:trPr>
        <w:tc>
          <w:tcPr>
            <w:tcW w:w="698"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28</w:t>
            </w:r>
          </w:p>
        </w:tc>
        <w:tc>
          <w:tcPr>
            <w:tcW w:w="1575"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山东世纪虹响文化科技有限公司</w:t>
            </w:r>
          </w:p>
        </w:tc>
        <w:tc>
          <w:tcPr>
            <w:tcW w:w="2485" w:type="dxa"/>
            <w:vAlign w:val="center"/>
          </w:tcPr>
          <w:p w:rsidR="00FA1548" w:rsidRDefault="00FA1548">
            <w:pPr>
              <w:widowControl/>
              <w:jc w:val="center"/>
              <w:rPr>
                <w:rFonts w:ascii="宋体" w:cs="宋体"/>
                <w:color w:val="000000"/>
                <w:kern w:val="0"/>
                <w:sz w:val="24"/>
              </w:rPr>
            </w:pPr>
            <w:r>
              <w:rPr>
                <w:rFonts w:ascii="宋体" w:hAnsi="宋体" w:cs="宋体"/>
                <w:color w:val="000000"/>
                <w:kern w:val="0"/>
                <w:sz w:val="24"/>
              </w:rPr>
              <w:t>91370700MA3Q4YP77K</w:t>
            </w:r>
          </w:p>
        </w:tc>
        <w:tc>
          <w:tcPr>
            <w:tcW w:w="2357" w:type="dxa"/>
            <w:vAlign w:val="center"/>
          </w:tcPr>
          <w:p w:rsidR="00FA1548" w:rsidRDefault="00FA1548">
            <w:pPr>
              <w:widowControl/>
              <w:jc w:val="left"/>
              <w:rPr>
                <w:rFonts w:ascii="宋体" w:cs="宋体"/>
                <w:color w:val="000000"/>
                <w:kern w:val="0"/>
                <w:sz w:val="24"/>
              </w:rPr>
            </w:pPr>
            <w:r>
              <w:rPr>
                <w:rFonts w:ascii="宋体" w:hAnsi="宋体" w:cs="宋体" w:hint="eastAsia"/>
                <w:color w:val="000000"/>
                <w:kern w:val="0"/>
                <w:sz w:val="24"/>
              </w:rPr>
              <w:t>协助打造品牌、新媒体运营、推广优化、广告代理、直播代运营、电商企业培训、展览展示等服务</w:t>
            </w:r>
          </w:p>
        </w:tc>
        <w:tc>
          <w:tcPr>
            <w:tcW w:w="1898"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庄文石</w:t>
            </w:r>
            <w:r>
              <w:rPr>
                <w:rFonts w:ascii="宋体" w:hAnsi="宋体" w:cs="宋体"/>
                <w:color w:val="000000"/>
                <w:kern w:val="0"/>
                <w:sz w:val="24"/>
              </w:rPr>
              <w:t>18678086893</w:t>
            </w:r>
          </w:p>
        </w:tc>
        <w:tc>
          <w:tcPr>
            <w:tcW w:w="1533" w:type="dxa"/>
            <w:vAlign w:val="center"/>
          </w:tcPr>
          <w:p w:rsidR="00FA1548" w:rsidRDefault="00FA1548">
            <w:pPr>
              <w:widowControl/>
              <w:jc w:val="center"/>
              <w:rPr>
                <w:rFonts w:ascii="宋体" w:cs="宋体"/>
                <w:color w:val="000000"/>
                <w:kern w:val="0"/>
                <w:sz w:val="24"/>
              </w:rPr>
            </w:pPr>
            <w:r>
              <w:rPr>
                <w:rFonts w:ascii="宋体" w:hAnsi="宋体" w:cs="宋体" w:hint="eastAsia"/>
                <w:color w:val="000000"/>
                <w:kern w:val="0"/>
                <w:sz w:val="24"/>
              </w:rPr>
              <w:t>山东省潍坊高新区清池街道永春社区健康东街</w:t>
            </w:r>
            <w:r>
              <w:rPr>
                <w:rFonts w:ascii="宋体" w:hAnsi="宋体" w:cs="宋体"/>
                <w:color w:val="000000"/>
                <w:kern w:val="0"/>
                <w:sz w:val="24"/>
              </w:rPr>
              <w:t>6888</w:t>
            </w:r>
            <w:r>
              <w:rPr>
                <w:rFonts w:ascii="宋体" w:hAnsi="宋体" w:cs="宋体" w:hint="eastAsia"/>
                <w:color w:val="000000"/>
                <w:kern w:val="0"/>
                <w:sz w:val="24"/>
              </w:rPr>
              <w:t>号蓝色智谷</w:t>
            </w:r>
            <w:r>
              <w:rPr>
                <w:rFonts w:ascii="宋体" w:hAnsi="宋体" w:cs="宋体"/>
                <w:color w:val="000000"/>
                <w:kern w:val="0"/>
                <w:sz w:val="24"/>
              </w:rPr>
              <w:t>B1</w:t>
            </w:r>
            <w:r>
              <w:rPr>
                <w:rFonts w:ascii="宋体" w:hAnsi="宋体" w:cs="宋体" w:hint="eastAsia"/>
                <w:color w:val="000000"/>
                <w:kern w:val="0"/>
                <w:sz w:val="24"/>
              </w:rPr>
              <w:t>号楼</w:t>
            </w:r>
            <w:r>
              <w:rPr>
                <w:rFonts w:ascii="宋体" w:hAnsi="宋体" w:cs="宋体"/>
                <w:color w:val="000000"/>
                <w:kern w:val="0"/>
                <w:sz w:val="24"/>
              </w:rPr>
              <w:t>206</w:t>
            </w:r>
          </w:p>
        </w:tc>
        <w:tc>
          <w:tcPr>
            <w:tcW w:w="3738" w:type="dxa"/>
            <w:vAlign w:val="center"/>
          </w:tcPr>
          <w:p w:rsidR="00FA1548" w:rsidRDefault="00FA1548">
            <w:pPr>
              <w:widowControl/>
              <w:rPr>
                <w:rFonts w:ascii="宋体" w:cs="宋体"/>
                <w:color w:val="000000"/>
                <w:kern w:val="0"/>
                <w:sz w:val="24"/>
              </w:rPr>
            </w:pPr>
            <w:r>
              <w:rPr>
                <w:rFonts w:ascii="宋体" w:hAnsi="宋体" w:cs="宋体" w:hint="eastAsia"/>
                <w:color w:val="000000"/>
                <w:kern w:val="0"/>
                <w:sz w:val="24"/>
              </w:rPr>
              <w:t>公司是经潍坊高新区党工委、管委会批准设立的潍坊市大型国有文化科技公司，注册资本</w:t>
            </w:r>
            <w:r>
              <w:rPr>
                <w:rFonts w:ascii="宋体" w:hAnsi="宋体" w:cs="宋体"/>
                <w:color w:val="000000"/>
                <w:kern w:val="0"/>
                <w:sz w:val="24"/>
              </w:rPr>
              <w:t>1000</w:t>
            </w:r>
            <w:r>
              <w:rPr>
                <w:rFonts w:ascii="宋体" w:hAnsi="宋体" w:cs="宋体" w:hint="eastAsia"/>
                <w:color w:val="000000"/>
                <w:kern w:val="0"/>
                <w:sz w:val="24"/>
              </w:rPr>
              <w:t>万元。公司以打造一流的全媒体全流程整合传播机构为目标，为客户提供更具实效性的整合传播服务。</w:t>
            </w:r>
          </w:p>
        </w:tc>
      </w:tr>
      <w:tr w:rsidR="00FA1548" w:rsidRPr="00EE07F1" w:rsidTr="00FA1548">
        <w:trPr>
          <w:trHeight w:val="1140"/>
          <w:jc w:val="center"/>
        </w:trPr>
        <w:tc>
          <w:tcPr>
            <w:tcW w:w="698" w:type="dxa"/>
            <w:vAlign w:val="center"/>
          </w:tcPr>
          <w:p w:rsidR="00FA1548" w:rsidRPr="00EE7E83" w:rsidRDefault="00FA1548" w:rsidP="00894351">
            <w:pPr>
              <w:widowControl/>
              <w:jc w:val="center"/>
              <w:rPr>
                <w:rFonts w:ascii="宋体" w:cs="宋体"/>
                <w:kern w:val="0"/>
                <w:sz w:val="24"/>
              </w:rPr>
            </w:pPr>
            <w:r w:rsidRPr="00EE7E83">
              <w:rPr>
                <w:rFonts w:ascii="宋体" w:hAnsi="宋体" w:cs="宋体"/>
                <w:kern w:val="0"/>
                <w:sz w:val="24"/>
              </w:rPr>
              <w:lastRenderedPageBreak/>
              <w:t>29</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山东中呼信息科技有限公司</w:t>
            </w:r>
          </w:p>
        </w:tc>
        <w:tc>
          <w:tcPr>
            <w:tcW w:w="2485" w:type="dxa"/>
            <w:vAlign w:val="center"/>
          </w:tcPr>
          <w:p w:rsidR="00FA1548" w:rsidRDefault="00FA1548" w:rsidP="00894351">
            <w:pPr>
              <w:widowControl/>
              <w:jc w:val="center"/>
              <w:rPr>
                <w:rFonts w:ascii="宋体" w:cs="宋体"/>
                <w:color w:val="000000"/>
                <w:kern w:val="0"/>
                <w:sz w:val="24"/>
              </w:rPr>
            </w:pPr>
            <w:r w:rsidRPr="00EE07F1">
              <w:rPr>
                <w:rFonts w:ascii="宋体" w:hAnsi="宋体" w:cs="宋体"/>
                <w:color w:val="000000"/>
                <w:kern w:val="0"/>
                <w:sz w:val="24"/>
              </w:rPr>
              <w:t>913707005567352727</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企业通信、呼叫中心建设、智能企业管理系统、软件开发定制、企业短信</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孙娜</w:t>
            </w:r>
            <w:r>
              <w:rPr>
                <w:rFonts w:ascii="宋体" w:hAnsi="宋体" w:cs="宋体"/>
                <w:color w:val="000000"/>
                <w:kern w:val="0"/>
                <w:sz w:val="24"/>
              </w:rPr>
              <w:t>15653656661</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山东省潍坊高新区健康街</w:t>
            </w:r>
            <w:r>
              <w:rPr>
                <w:rFonts w:ascii="宋体" w:hAnsi="宋体" w:cs="宋体"/>
                <w:color w:val="000000"/>
                <w:kern w:val="0"/>
                <w:sz w:val="24"/>
              </w:rPr>
              <w:t>10006</w:t>
            </w:r>
            <w:r>
              <w:rPr>
                <w:rFonts w:ascii="宋体" w:hAnsi="宋体" w:cs="宋体" w:hint="eastAsia"/>
                <w:color w:val="000000"/>
                <w:kern w:val="0"/>
                <w:sz w:val="24"/>
              </w:rPr>
              <w:t>号中动大厦</w:t>
            </w:r>
            <w:r>
              <w:rPr>
                <w:rFonts w:ascii="宋体" w:hAnsi="宋体" w:cs="宋体"/>
                <w:color w:val="000000"/>
                <w:kern w:val="0"/>
                <w:sz w:val="24"/>
              </w:rPr>
              <w:t>5</w:t>
            </w:r>
            <w:r>
              <w:rPr>
                <w:rFonts w:ascii="宋体" w:hAnsi="宋体" w:cs="宋体" w:hint="eastAsia"/>
                <w:color w:val="000000"/>
                <w:kern w:val="0"/>
                <w:sz w:val="24"/>
              </w:rPr>
              <w:t>层</w:t>
            </w:r>
          </w:p>
        </w:tc>
        <w:tc>
          <w:tcPr>
            <w:tcW w:w="3738" w:type="dxa"/>
            <w:vAlign w:val="center"/>
          </w:tcPr>
          <w:p w:rsidR="00FA1548" w:rsidRDefault="00FA1548" w:rsidP="00894351">
            <w:pPr>
              <w:widowControl/>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2010</w:t>
            </w:r>
            <w:r>
              <w:rPr>
                <w:rFonts w:ascii="宋体" w:hAnsi="宋体" w:cs="宋体" w:hint="eastAsia"/>
                <w:color w:val="000000"/>
                <w:kern w:val="0"/>
                <w:sz w:val="24"/>
              </w:rPr>
              <w:t>年</w:t>
            </w:r>
            <w:r>
              <w:rPr>
                <w:rFonts w:ascii="宋体" w:hAnsi="宋体" w:cs="宋体"/>
                <w:color w:val="000000"/>
                <w:kern w:val="0"/>
                <w:sz w:val="24"/>
              </w:rPr>
              <w:t>5</w:t>
            </w:r>
            <w:r>
              <w:rPr>
                <w:rFonts w:ascii="宋体" w:hAnsi="宋体" w:cs="宋体" w:hint="eastAsia"/>
                <w:color w:val="000000"/>
                <w:kern w:val="0"/>
                <w:sz w:val="24"/>
              </w:rPr>
              <w:t>月，员工</w:t>
            </w:r>
            <w:r>
              <w:rPr>
                <w:rFonts w:ascii="宋体" w:hAnsi="宋体" w:cs="宋体"/>
                <w:color w:val="000000"/>
                <w:kern w:val="0"/>
                <w:sz w:val="24"/>
              </w:rPr>
              <w:t>200</w:t>
            </w:r>
            <w:r>
              <w:rPr>
                <w:rFonts w:ascii="宋体" w:hAnsi="宋体" w:cs="宋体" w:hint="eastAsia"/>
                <w:color w:val="000000"/>
                <w:kern w:val="0"/>
                <w:sz w:val="24"/>
              </w:rPr>
              <w:t>余人，是一家企业级智能通讯服务商。面向全国开展企业智能</w:t>
            </w:r>
            <w:r>
              <w:rPr>
                <w:rFonts w:ascii="宋体" w:hAnsi="宋体" w:cs="宋体"/>
                <w:color w:val="000000"/>
                <w:kern w:val="0"/>
                <w:sz w:val="24"/>
              </w:rPr>
              <w:t>400</w:t>
            </w:r>
            <w:r>
              <w:rPr>
                <w:rFonts w:ascii="宋体" w:hAnsi="宋体" w:cs="宋体" w:hint="eastAsia"/>
                <w:color w:val="000000"/>
                <w:kern w:val="0"/>
                <w:sz w:val="24"/>
              </w:rPr>
              <w:t>电话、企业短信、企业通信业务。打通数据碎片化、信息孤岛化，一站式提升营销投资回报率，实现投放可指导、过程可控制、结果可评估、团队可考核。</w:t>
            </w:r>
          </w:p>
        </w:tc>
      </w:tr>
      <w:tr w:rsidR="00FA1548" w:rsidTr="00FA1548">
        <w:trPr>
          <w:trHeight w:val="1710"/>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30</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山东销掌门信息科技有限公司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91370700MA3F4M0AX0</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销掌门工作手机、手机软件开发、</w:t>
            </w:r>
            <w:r>
              <w:rPr>
                <w:rFonts w:ascii="宋体" w:hAnsi="宋体" w:cs="宋体"/>
                <w:color w:val="000000"/>
                <w:kern w:val="0"/>
                <w:sz w:val="24"/>
              </w:rPr>
              <w:t>CRM</w:t>
            </w:r>
            <w:r>
              <w:rPr>
                <w:rFonts w:ascii="宋体" w:hAnsi="宋体" w:cs="宋体" w:hint="eastAsia"/>
                <w:color w:val="000000"/>
                <w:kern w:val="0"/>
                <w:sz w:val="24"/>
              </w:rPr>
              <w:t>系统开发定制</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孙娜</w:t>
            </w:r>
            <w:r>
              <w:rPr>
                <w:rFonts w:ascii="宋体" w:hAnsi="宋体" w:cs="宋体"/>
                <w:color w:val="000000"/>
                <w:kern w:val="0"/>
                <w:sz w:val="24"/>
              </w:rPr>
              <w:t>15653656661</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山东省潍坊高新区健康街</w:t>
            </w:r>
            <w:r>
              <w:rPr>
                <w:rFonts w:ascii="宋体" w:hAnsi="宋体" w:cs="宋体"/>
                <w:color w:val="000000"/>
                <w:kern w:val="0"/>
                <w:sz w:val="24"/>
              </w:rPr>
              <w:t>10006</w:t>
            </w:r>
            <w:r>
              <w:rPr>
                <w:rFonts w:ascii="宋体" w:hAnsi="宋体" w:cs="宋体" w:hint="eastAsia"/>
                <w:color w:val="000000"/>
                <w:kern w:val="0"/>
                <w:sz w:val="24"/>
              </w:rPr>
              <w:t>号中动大厦</w:t>
            </w:r>
            <w:r>
              <w:rPr>
                <w:rFonts w:ascii="宋体" w:hAnsi="宋体" w:cs="宋体"/>
                <w:color w:val="000000"/>
                <w:kern w:val="0"/>
                <w:sz w:val="24"/>
              </w:rPr>
              <w:t>5</w:t>
            </w:r>
            <w:r>
              <w:rPr>
                <w:rFonts w:ascii="宋体" w:hAnsi="宋体" w:cs="宋体" w:hint="eastAsia"/>
                <w:color w:val="000000"/>
                <w:kern w:val="0"/>
                <w:sz w:val="24"/>
              </w:rPr>
              <w:t>层</w:t>
            </w:r>
          </w:p>
        </w:tc>
        <w:tc>
          <w:tcPr>
            <w:tcW w:w="3738" w:type="dxa"/>
            <w:vAlign w:val="center"/>
          </w:tcPr>
          <w:p w:rsidR="00FA1548" w:rsidRDefault="00FA1548" w:rsidP="00894351">
            <w:pPr>
              <w:widowControl/>
              <w:rPr>
                <w:rFonts w:ascii="宋体" w:cs="宋体"/>
                <w:color w:val="000000"/>
                <w:kern w:val="0"/>
                <w:sz w:val="24"/>
              </w:rPr>
            </w:pPr>
            <w:r>
              <w:rPr>
                <w:rFonts w:ascii="宋体" w:hAnsi="宋体" w:cs="宋体" w:hint="eastAsia"/>
                <w:color w:val="000000"/>
                <w:kern w:val="0"/>
                <w:sz w:val="24"/>
              </w:rPr>
              <w:t>公司为企业提供一站式营销管理解决方案，可以在企业运营的过程中为用户提供语音通信、短信、大数据获客以及其他营销管理系统的模块化接入服务，业务范围覆盖全国。</w:t>
            </w:r>
          </w:p>
        </w:tc>
      </w:tr>
      <w:tr w:rsidR="00FA1548" w:rsidTr="00FA1548">
        <w:trPr>
          <w:trHeight w:val="1140"/>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31</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诸城市隆嘉文化娱乐有限公司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91370782MA3UBB8X0W</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短视频、直播人才培养</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丁喜东</w:t>
            </w:r>
            <w:r>
              <w:rPr>
                <w:rFonts w:ascii="宋体" w:hAnsi="宋体" w:cs="宋体"/>
                <w:color w:val="000000"/>
                <w:kern w:val="0"/>
                <w:sz w:val="24"/>
              </w:rPr>
              <w:t>13695368887</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诸城市薛馆路观海花园东沿街</w:t>
            </w:r>
          </w:p>
        </w:tc>
        <w:tc>
          <w:tcPr>
            <w:tcW w:w="3738" w:type="dxa"/>
            <w:vAlign w:val="center"/>
          </w:tcPr>
          <w:p w:rsidR="00FA1548" w:rsidRDefault="00FA1548" w:rsidP="00894351">
            <w:pPr>
              <w:widowControl/>
              <w:spacing w:line="300" w:lineRule="exact"/>
              <w:rPr>
                <w:rFonts w:ascii="宋体" w:cs="宋体"/>
                <w:color w:val="000000"/>
                <w:kern w:val="0"/>
                <w:sz w:val="24"/>
              </w:rPr>
            </w:pPr>
            <w:r>
              <w:rPr>
                <w:rFonts w:ascii="宋体" w:hAnsi="宋体" w:cs="宋体" w:hint="eastAsia"/>
                <w:color w:val="000000"/>
                <w:kern w:val="0"/>
                <w:sz w:val="24"/>
              </w:rPr>
              <w:t>诸城市隆嘉文化娱乐有限公司以短视频及直播电商平台为核心业务，整合周边产业的从业培训、线上及线下活动运营、媒体营销、广告业务、技术服务等产业服务，构建经济多形态发展模式。公司拥有</w:t>
            </w:r>
            <w:r>
              <w:rPr>
                <w:rFonts w:ascii="宋体" w:hAnsi="宋体" w:cs="宋体"/>
                <w:color w:val="000000"/>
                <w:kern w:val="0"/>
                <w:sz w:val="24"/>
              </w:rPr>
              <w:t>800</w:t>
            </w:r>
            <w:r>
              <w:rPr>
                <w:rFonts w:ascii="宋体" w:hAnsi="宋体" w:cs="宋体" w:hint="eastAsia"/>
                <w:color w:val="000000"/>
                <w:kern w:val="0"/>
                <w:sz w:val="24"/>
              </w:rPr>
              <w:t>平米的智能化办公场所和高配置直播间</w:t>
            </w:r>
            <w:r>
              <w:rPr>
                <w:rFonts w:ascii="宋体" w:hAnsi="宋体" w:cs="宋体"/>
                <w:color w:val="000000"/>
                <w:kern w:val="0"/>
                <w:sz w:val="24"/>
              </w:rPr>
              <w:t>17</w:t>
            </w:r>
            <w:r>
              <w:rPr>
                <w:rFonts w:ascii="宋体" w:hAnsi="宋体" w:cs="宋体" w:hint="eastAsia"/>
                <w:color w:val="000000"/>
                <w:kern w:val="0"/>
                <w:sz w:val="24"/>
              </w:rPr>
              <w:t>个，并整合诸城本地和全国优质供应链货源，可为主播提供选品、培训、孵化一站式服务。</w:t>
            </w:r>
          </w:p>
        </w:tc>
      </w:tr>
      <w:tr w:rsidR="00FA1548" w:rsidTr="00FA1548">
        <w:trPr>
          <w:trHeight w:val="3255"/>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lastRenderedPageBreak/>
              <w:t>32</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山东菡萏文化传媒有限公司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91370782MA3TR77C8B</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电商运营、短视频制作、专题片制作、品牌创意</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张宝兰</w:t>
            </w:r>
            <w:r>
              <w:rPr>
                <w:rFonts w:ascii="宋体" w:hAnsi="宋体" w:cs="宋体"/>
                <w:color w:val="000000"/>
                <w:kern w:val="0"/>
                <w:sz w:val="24"/>
              </w:rPr>
              <w:t xml:space="preserve"> 15965366770</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山东省诸城市龙都街道繁荣西路杨春酒店</w:t>
            </w:r>
            <w:r>
              <w:rPr>
                <w:rFonts w:ascii="宋体" w:hAnsi="宋体" w:cs="宋体"/>
                <w:color w:val="000000"/>
                <w:kern w:val="0"/>
                <w:sz w:val="24"/>
              </w:rPr>
              <w:t>B</w:t>
            </w:r>
            <w:r>
              <w:rPr>
                <w:rFonts w:ascii="宋体" w:hAnsi="宋体" w:cs="宋体" w:hint="eastAsia"/>
                <w:color w:val="000000"/>
                <w:kern w:val="0"/>
                <w:sz w:val="24"/>
              </w:rPr>
              <w:t>座</w:t>
            </w:r>
            <w:r>
              <w:rPr>
                <w:rFonts w:ascii="宋体" w:hAnsi="宋体" w:cs="宋体"/>
                <w:color w:val="000000"/>
                <w:kern w:val="0"/>
                <w:sz w:val="24"/>
              </w:rPr>
              <w:t>4</w:t>
            </w:r>
            <w:r>
              <w:rPr>
                <w:rFonts w:ascii="宋体" w:hAnsi="宋体" w:cs="宋体" w:hint="eastAsia"/>
                <w:color w:val="000000"/>
                <w:kern w:val="0"/>
                <w:sz w:val="24"/>
              </w:rPr>
              <w:t>楼</w:t>
            </w:r>
          </w:p>
        </w:tc>
        <w:tc>
          <w:tcPr>
            <w:tcW w:w="3738" w:type="dxa"/>
            <w:vAlign w:val="center"/>
          </w:tcPr>
          <w:p w:rsidR="00FA1548" w:rsidRDefault="00FA1548" w:rsidP="00894351">
            <w:pPr>
              <w:widowControl/>
              <w:spacing w:line="300" w:lineRule="exact"/>
              <w:rPr>
                <w:rFonts w:ascii="宋体" w:cs="宋体"/>
                <w:color w:val="000000"/>
                <w:kern w:val="0"/>
                <w:sz w:val="24"/>
              </w:rPr>
            </w:pPr>
            <w:r>
              <w:rPr>
                <w:rFonts w:ascii="宋体" w:hAnsi="宋体" w:cs="宋体" w:hint="eastAsia"/>
                <w:color w:val="000000"/>
                <w:kern w:val="0"/>
                <w:sz w:val="24"/>
              </w:rPr>
              <w:t>山东菡萏文化传媒有限公司是一家集网络运营、品牌创意、短视频制作、专题片制作于一体的综合性文化传媒有限公司，拥有员工</w:t>
            </w:r>
            <w:r>
              <w:rPr>
                <w:rFonts w:ascii="宋体" w:hAnsi="宋体" w:cs="宋体"/>
                <w:color w:val="000000"/>
                <w:kern w:val="0"/>
                <w:sz w:val="24"/>
              </w:rPr>
              <w:t>27</w:t>
            </w:r>
            <w:r>
              <w:rPr>
                <w:rFonts w:ascii="宋体" w:hAnsi="宋体" w:cs="宋体" w:hint="eastAsia"/>
                <w:color w:val="000000"/>
                <w:kern w:val="0"/>
                <w:sz w:val="24"/>
              </w:rPr>
              <w:t>人。自公司成立以来，先后为政府部门、企业提供服务项目超过百项，培养的网红桃园大嫂子，与诸城交警合作，拍摄交通法规宣传片。为诸城桃园区、南湖区、军人事务管理局拍摄的各类工作汇报专题片、建国前老军人纪录片多部。</w:t>
            </w:r>
          </w:p>
        </w:tc>
      </w:tr>
      <w:tr w:rsidR="00FA1548" w:rsidTr="00FA1548">
        <w:trPr>
          <w:trHeight w:val="3135"/>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33</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农创港跨境电子商务产业园（潍坊）有限公司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91370784MA3UCUQG3U</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平台信息管理、供应链金融、保险、物流运输、报关通关、结汇退税、出口补贴、电商蹉单、检验检测</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高福龙</w:t>
            </w:r>
            <w:r>
              <w:rPr>
                <w:rFonts w:ascii="宋体" w:hAnsi="宋体" w:cs="宋体"/>
                <w:color w:val="000000"/>
                <w:kern w:val="0"/>
                <w:sz w:val="24"/>
              </w:rPr>
              <w:t>15288828229</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山东省潍坊市安丘市华安路与南外环交叉口东北角农谷大厦</w:t>
            </w:r>
          </w:p>
        </w:tc>
        <w:tc>
          <w:tcPr>
            <w:tcW w:w="3738" w:type="dxa"/>
            <w:vAlign w:val="center"/>
          </w:tcPr>
          <w:p w:rsidR="00FA1548" w:rsidRDefault="00FA1548" w:rsidP="00894351">
            <w:pPr>
              <w:widowControl/>
              <w:rPr>
                <w:rFonts w:ascii="宋体" w:cs="宋体"/>
                <w:color w:val="000000"/>
                <w:kern w:val="0"/>
                <w:sz w:val="24"/>
              </w:rPr>
            </w:pPr>
            <w:r>
              <w:rPr>
                <w:rFonts w:ascii="宋体" w:hAnsi="宋体" w:cs="宋体" w:hint="eastAsia"/>
                <w:color w:val="000000"/>
                <w:kern w:val="0"/>
                <w:sz w:val="24"/>
              </w:rPr>
              <w:t>农创港跨境电子商务产业园（潍坊）有限公司自主研发并独立运营农创港（</w:t>
            </w:r>
            <w:r>
              <w:rPr>
                <w:rFonts w:ascii="宋体" w:hAnsi="宋体" w:cs="宋体"/>
                <w:color w:val="000000"/>
                <w:kern w:val="0"/>
                <w:sz w:val="24"/>
              </w:rPr>
              <w:t>unionport</w:t>
            </w:r>
            <w:r>
              <w:rPr>
                <w:rFonts w:ascii="宋体" w:hAnsi="宋体" w:cs="宋体" w:hint="eastAsia"/>
                <w:color w:val="000000"/>
                <w:kern w:val="0"/>
                <w:sz w:val="24"/>
              </w:rPr>
              <w:t>）跨境电商平台，平台致力于构建跨境电商上下游完整产业链和生态体系，平台入驻企业</w:t>
            </w:r>
            <w:r>
              <w:rPr>
                <w:rFonts w:ascii="宋体" w:hAnsi="宋体" w:cs="宋体"/>
                <w:color w:val="000000"/>
                <w:kern w:val="0"/>
                <w:sz w:val="24"/>
              </w:rPr>
              <w:t>224</w:t>
            </w:r>
            <w:r>
              <w:rPr>
                <w:rFonts w:ascii="宋体" w:hAnsi="宋体" w:cs="宋体" w:hint="eastAsia"/>
                <w:color w:val="000000"/>
                <w:kern w:val="0"/>
                <w:sz w:val="24"/>
              </w:rPr>
              <w:t>家，跨境电商</w:t>
            </w:r>
            <w:r>
              <w:rPr>
                <w:rFonts w:ascii="宋体" w:hAnsi="宋体" w:cs="宋体"/>
                <w:color w:val="000000"/>
                <w:kern w:val="0"/>
                <w:sz w:val="24"/>
              </w:rPr>
              <w:t>9710</w:t>
            </w:r>
            <w:r>
              <w:rPr>
                <w:rFonts w:ascii="宋体" w:hAnsi="宋体" w:cs="宋体" w:hint="eastAsia"/>
                <w:color w:val="000000"/>
                <w:kern w:val="0"/>
                <w:sz w:val="24"/>
              </w:rPr>
              <w:t>出口额近</w:t>
            </w:r>
            <w:r>
              <w:rPr>
                <w:rFonts w:ascii="宋体" w:hAnsi="宋体" w:cs="宋体"/>
                <w:color w:val="000000"/>
                <w:kern w:val="0"/>
                <w:sz w:val="24"/>
              </w:rPr>
              <w:t>2</w:t>
            </w:r>
            <w:r>
              <w:rPr>
                <w:rFonts w:ascii="宋体" w:hAnsi="宋体" w:cs="宋体" w:hint="eastAsia"/>
                <w:color w:val="000000"/>
                <w:kern w:val="0"/>
                <w:sz w:val="24"/>
              </w:rPr>
              <w:t>亿元。</w:t>
            </w:r>
          </w:p>
        </w:tc>
      </w:tr>
      <w:tr w:rsidR="00FA1548" w:rsidTr="00FA1548">
        <w:trPr>
          <w:trHeight w:val="2290"/>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lastRenderedPageBreak/>
              <w:t>34</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山东聚智慧创业服务有限公司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91370702MA3C95G590</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短视频直播人才培养、爆款产品打造、农产品品牌打造、爆款供应链打造</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聂经纬</w:t>
            </w:r>
            <w:r>
              <w:rPr>
                <w:rFonts w:ascii="宋体" w:hAnsi="宋体" w:cs="宋体"/>
                <w:color w:val="000000"/>
                <w:kern w:val="0"/>
                <w:sz w:val="24"/>
              </w:rPr>
              <w:t>18265678781</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潍坊经开区欣泰大厦</w:t>
            </w:r>
          </w:p>
        </w:tc>
        <w:tc>
          <w:tcPr>
            <w:tcW w:w="3738" w:type="dxa"/>
            <w:vAlign w:val="center"/>
          </w:tcPr>
          <w:p w:rsidR="00FA1548" w:rsidRDefault="00FA1548" w:rsidP="00EE7E83">
            <w:pPr>
              <w:widowControl/>
              <w:rPr>
                <w:rFonts w:ascii="宋体" w:cs="宋体"/>
                <w:color w:val="000000"/>
                <w:kern w:val="0"/>
                <w:sz w:val="24"/>
              </w:rPr>
            </w:pPr>
            <w:r>
              <w:rPr>
                <w:rFonts w:ascii="宋体" w:hAnsi="宋体" w:cs="宋体" w:hint="eastAsia"/>
                <w:color w:val="000000"/>
                <w:kern w:val="0"/>
                <w:sz w:val="24"/>
              </w:rPr>
              <w:t>公司具有十二个完善的互联网创业服务体系：电商人才培训输出、电商团队及电商创业项目孵化、新媒体运营培训、直播短视频培训、带货网红孵化、农产品品牌运营培训、视觉营销培训、互联网运营实战培训、自媒体营销培训、互联网心理营销实战培训、投融资服务和企业盈利系统打造。通过线上课程分享</w:t>
            </w:r>
            <w:r>
              <w:rPr>
                <w:rFonts w:ascii="宋体" w:hAnsi="宋体" w:cs="宋体"/>
                <w:color w:val="000000"/>
                <w:kern w:val="0"/>
                <w:sz w:val="24"/>
              </w:rPr>
              <w:t>+</w:t>
            </w:r>
            <w:r>
              <w:rPr>
                <w:rFonts w:ascii="宋体" w:hAnsi="宋体" w:cs="宋体" w:hint="eastAsia"/>
                <w:color w:val="000000"/>
                <w:kern w:val="0"/>
                <w:sz w:val="24"/>
              </w:rPr>
              <w:t>线下实操指导的模式，针对互联网人才进行教学</w:t>
            </w:r>
          </w:p>
        </w:tc>
      </w:tr>
      <w:tr w:rsidR="00FA1548" w:rsidTr="00FA1548">
        <w:trPr>
          <w:trHeight w:val="3532"/>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35</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曲阜市天成电子商务有限公司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91370881312958517K</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开店、选款、客服外包、店铺代运营</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13678670744</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曲阜市孔林门东</w:t>
            </w:r>
            <w:r>
              <w:rPr>
                <w:rFonts w:ascii="宋体" w:hAnsi="宋体" w:cs="宋体"/>
                <w:color w:val="000000"/>
                <w:kern w:val="0"/>
                <w:sz w:val="24"/>
              </w:rPr>
              <w:t>300</w:t>
            </w:r>
            <w:r>
              <w:rPr>
                <w:rFonts w:ascii="宋体" w:hAnsi="宋体" w:cs="宋体" w:hint="eastAsia"/>
                <w:color w:val="000000"/>
                <w:kern w:val="0"/>
                <w:sz w:val="24"/>
              </w:rPr>
              <w:t>米路南</w:t>
            </w:r>
          </w:p>
        </w:tc>
        <w:tc>
          <w:tcPr>
            <w:tcW w:w="3738" w:type="dxa"/>
            <w:vAlign w:val="center"/>
          </w:tcPr>
          <w:p w:rsidR="00FA1548" w:rsidRDefault="00FA1548" w:rsidP="00894351">
            <w:pPr>
              <w:widowControl/>
              <w:rPr>
                <w:rFonts w:ascii="宋体" w:cs="宋体"/>
                <w:color w:val="000000"/>
                <w:kern w:val="0"/>
                <w:sz w:val="24"/>
              </w:rPr>
            </w:pPr>
            <w:r>
              <w:rPr>
                <w:rFonts w:ascii="宋体" w:hAnsi="宋体" w:cs="宋体" w:hint="eastAsia"/>
                <w:color w:val="000000"/>
                <w:kern w:val="0"/>
                <w:sz w:val="24"/>
              </w:rPr>
              <w:t>公司成立于2014年，致力于传播曲阜孔府金石篆刻文化，传承孔府金石篆刻技艺，建设篆刻电商基地项目，帮助曲阜市篆刻工匠网上开店，实现了互联网+文化+传统手工艺的成功，项目每年完成线上订单500万单，每年发出的印章数量超过1000万枚，致力于将曲阜打造成中国篆刻圣城。</w:t>
            </w:r>
          </w:p>
        </w:tc>
      </w:tr>
      <w:tr w:rsidR="00FA1548" w:rsidTr="00FA1548">
        <w:trPr>
          <w:trHeight w:val="2533"/>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lastRenderedPageBreak/>
              <w:t>36</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山东京东云鲁南云计算有限公司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91370883MA3QELFL75</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电商企业培育、电商直播、电商平台搭建</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15668169771</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山东省邹城市大束镇孟子湖新区</w:t>
            </w:r>
            <w:r>
              <w:rPr>
                <w:rFonts w:ascii="宋体" w:hAnsi="宋体" w:cs="宋体"/>
                <w:color w:val="000000"/>
                <w:kern w:val="0"/>
                <w:sz w:val="24"/>
              </w:rPr>
              <w:t xml:space="preserve"> </w:t>
            </w:r>
            <w:r>
              <w:rPr>
                <w:rFonts w:ascii="宋体" w:hAnsi="宋体" w:cs="宋体" w:hint="eastAsia"/>
                <w:color w:val="000000"/>
                <w:kern w:val="0"/>
                <w:sz w:val="24"/>
              </w:rPr>
              <w:t>彭更路</w:t>
            </w:r>
          </w:p>
        </w:tc>
        <w:tc>
          <w:tcPr>
            <w:tcW w:w="3738" w:type="dxa"/>
            <w:vAlign w:val="center"/>
          </w:tcPr>
          <w:p w:rsidR="00FA1548" w:rsidRDefault="00FA1548" w:rsidP="00894351">
            <w:pPr>
              <w:widowControl/>
              <w:rPr>
                <w:rFonts w:ascii="宋体" w:cs="宋体"/>
                <w:color w:val="000000"/>
                <w:kern w:val="0"/>
                <w:sz w:val="24"/>
              </w:rPr>
            </w:pPr>
            <w:r>
              <w:rPr>
                <w:rFonts w:ascii="宋体" w:hAnsi="宋体" w:cs="宋体" w:hint="eastAsia"/>
                <w:color w:val="000000"/>
                <w:kern w:val="0"/>
                <w:sz w:val="24"/>
              </w:rPr>
              <w:t>京东智联云携手邹城市人民政府进行全方位战略合作，共同打造一个互联网</w:t>
            </w:r>
            <w:r>
              <w:rPr>
                <w:rFonts w:ascii="宋体" w:hAnsi="宋体" w:cs="宋体"/>
                <w:color w:val="000000"/>
                <w:kern w:val="0"/>
                <w:sz w:val="24"/>
              </w:rPr>
              <w:t>+</w:t>
            </w:r>
            <w:r>
              <w:rPr>
                <w:rFonts w:ascii="宋体" w:hAnsi="宋体" w:cs="宋体" w:hint="eastAsia"/>
                <w:color w:val="000000"/>
                <w:kern w:val="0"/>
                <w:sz w:val="24"/>
              </w:rPr>
              <w:t>新经济发展电商综合体，共建京东云（济宁）云计算大数据服务基地、京东（鲁南）商家服务中心、京东云（鲁南）数字经济科技成果转化中心、互联网</w:t>
            </w:r>
            <w:r>
              <w:rPr>
                <w:rFonts w:ascii="宋体" w:hAnsi="宋体" w:cs="宋体"/>
                <w:color w:val="000000"/>
                <w:kern w:val="0"/>
                <w:sz w:val="24"/>
              </w:rPr>
              <w:t>+</w:t>
            </w:r>
            <w:r>
              <w:rPr>
                <w:rFonts w:ascii="宋体" w:hAnsi="宋体" w:cs="宋体" w:hint="eastAsia"/>
                <w:color w:val="000000"/>
                <w:kern w:val="0"/>
                <w:sz w:val="24"/>
              </w:rPr>
              <w:t>文旅创意示范中心和现代农业示范中心。</w:t>
            </w:r>
          </w:p>
        </w:tc>
      </w:tr>
      <w:tr w:rsidR="00FA1548" w:rsidTr="00FA1548">
        <w:trPr>
          <w:trHeight w:val="2759"/>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37</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山东鲁南电商产业园有限公司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91370883312988337E</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电商培育孵化服务</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15153703077</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邹城市西外环路</w:t>
            </w:r>
          </w:p>
        </w:tc>
        <w:tc>
          <w:tcPr>
            <w:tcW w:w="3738" w:type="dxa"/>
            <w:vAlign w:val="center"/>
          </w:tcPr>
          <w:p w:rsidR="00FA1548" w:rsidRDefault="00FA1548" w:rsidP="00894351">
            <w:pPr>
              <w:widowControl/>
              <w:rPr>
                <w:rFonts w:ascii="宋体" w:cs="宋体"/>
                <w:color w:val="000000"/>
                <w:kern w:val="0"/>
                <w:sz w:val="24"/>
              </w:rPr>
            </w:pPr>
            <w:r>
              <w:rPr>
                <w:rFonts w:ascii="宋体" w:hAnsi="宋体" w:cs="宋体" w:hint="eastAsia"/>
                <w:color w:val="000000"/>
                <w:kern w:val="0"/>
                <w:sz w:val="24"/>
              </w:rPr>
              <w:t>山东鲁南电商产业园是由山东宏河矿业集团投资建设的邹城市首家互联网电子商务专业园区。园区项目选址在闲置的邹城市凫山机电产业园，对原凫山机电产业园进行规划、改造，将原有闲置办公楼、车间改造成高质量、高标准的仓储、服务和商务办公场所，打造成学习型、创新型、智慧型、生态型电商产业园区。</w:t>
            </w:r>
          </w:p>
        </w:tc>
      </w:tr>
      <w:tr w:rsidR="00FA1548" w:rsidTr="00FA1548">
        <w:trPr>
          <w:trHeight w:val="3379"/>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lastRenderedPageBreak/>
              <w:t>38</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山东琳哒电子商务有限公司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91370883310406313A</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网上销售服装、网商培训</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13963719211</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邹城市西外环路</w:t>
            </w:r>
          </w:p>
        </w:tc>
        <w:tc>
          <w:tcPr>
            <w:tcW w:w="3738" w:type="dxa"/>
            <w:vAlign w:val="center"/>
          </w:tcPr>
          <w:p w:rsidR="00FA1548" w:rsidRDefault="00FA1548" w:rsidP="00894351">
            <w:pPr>
              <w:widowControl/>
              <w:spacing w:line="280" w:lineRule="exact"/>
              <w:rPr>
                <w:rFonts w:ascii="宋体" w:cs="宋体"/>
                <w:color w:val="000000"/>
                <w:kern w:val="0"/>
                <w:sz w:val="24"/>
              </w:rPr>
            </w:pPr>
            <w:r>
              <w:rPr>
                <w:rFonts w:ascii="宋体" w:hAnsi="宋体" w:cs="宋体" w:hint="eastAsia"/>
                <w:color w:val="000000"/>
                <w:kern w:val="0"/>
                <w:sz w:val="24"/>
              </w:rPr>
              <w:t>公司拥有网店微店</w:t>
            </w:r>
            <w:r>
              <w:rPr>
                <w:rFonts w:ascii="宋体" w:hAnsi="宋体" w:cs="宋体"/>
                <w:color w:val="000000"/>
                <w:kern w:val="0"/>
                <w:sz w:val="24"/>
              </w:rPr>
              <w:t>17</w:t>
            </w:r>
            <w:r>
              <w:rPr>
                <w:rFonts w:ascii="宋体" w:hAnsi="宋体" w:cs="宋体" w:hint="eastAsia"/>
                <w:color w:val="000000"/>
                <w:kern w:val="0"/>
                <w:sz w:val="24"/>
              </w:rPr>
              <w:t>家</w:t>
            </w:r>
            <w:r>
              <w:rPr>
                <w:rFonts w:ascii="宋体" w:cs="宋体"/>
                <w:color w:val="000000"/>
                <w:kern w:val="0"/>
                <w:sz w:val="24"/>
              </w:rPr>
              <w:t>,</w:t>
            </w:r>
            <w:r>
              <w:rPr>
                <w:rFonts w:ascii="宋体" w:hAnsi="宋体" w:cs="宋体" w:hint="eastAsia"/>
                <w:color w:val="000000"/>
                <w:kern w:val="0"/>
                <w:sz w:val="24"/>
              </w:rPr>
              <w:t>年销售额过</w:t>
            </w:r>
            <w:r>
              <w:rPr>
                <w:rFonts w:ascii="宋体" w:hAnsi="宋体" w:cs="宋体"/>
                <w:color w:val="000000"/>
                <w:kern w:val="0"/>
                <w:sz w:val="24"/>
              </w:rPr>
              <w:t>1300</w:t>
            </w:r>
            <w:r>
              <w:rPr>
                <w:rFonts w:ascii="宋体" w:hAnsi="宋体" w:cs="宋体" w:hint="eastAsia"/>
                <w:color w:val="000000"/>
                <w:kern w:val="0"/>
                <w:sz w:val="24"/>
              </w:rPr>
              <w:t>多万元，主要提供一站式电商服务，专注做县域电商人才服务商。琳哒电商致力于打造中国实操型电商培训品牌</w:t>
            </w:r>
            <w:r>
              <w:rPr>
                <w:rFonts w:ascii="宋体" w:cs="宋体"/>
                <w:color w:val="000000"/>
                <w:kern w:val="0"/>
                <w:sz w:val="24"/>
              </w:rPr>
              <w:t>,</w:t>
            </w:r>
            <w:r>
              <w:rPr>
                <w:rFonts w:ascii="宋体" w:hAnsi="宋体" w:cs="宋体" w:hint="eastAsia"/>
                <w:color w:val="000000"/>
                <w:kern w:val="0"/>
                <w:sz w:val="24"/>
              </w:rPr>
              <w:t>公司现有</w:t>
            </w:r>
            <w:r>
              <w:rPr>
                <w:rFonts w:ascii="宋体" w:hAnsi="宋体" w:cs="宋体"/>
                <w:color w:val="000000"/>
                <w:kern w:val="0"/>
                <w:sz w:val="24"/>
              </w:rPr>
              <w:t>33</w:t>
            </w:r>
            <w:r>
              <w:rPr>
                <w:rFonts w:ascii="宋体" w:hAnsi="宋体" w:cs="宋体" w:hint="eastAsia"/>
                <w:color w:val="000000"/>
                <w:kern w:val="0"/>
                <w:sz w:val="24"/>
              </w:rPr>
              <w:t>家子公司及技术实践基地，遍布全国</w:t>
            </w:r>
            <w:r>
              <w:rPr>
                <w:rFonts w:ascii="宋体" w:hAnsi="宋体" w:cs="宋体"/>
                <w:color w:val="000000"/>
                <w:kern w:val="0"/>
                <w:sz w:val="24"/>
              </w:rPr>
              <w:t>10</w:t>
            </w:r>
            <w:r>
              <w:rPr>
                <w:rFonts w:ascii="宋体" w:hAnsi="宋体" w:cs="宋体" w:hint="eastAsia"/>
                <w:color w:val="000000"/>
                <w:kern w:val="0"/>
                <w:sz w:val="24"/>
              </w:rPr>
              <w:t>个省区，助力传统企业互联网转型升级，开展县域电商整体规划，现已逐步成为集专业教育孵化与产业链运营于一体的电商企业服务机构。</w:t>
            </w:r>
          </w:p>
        </w:tc>
      </w:tr>
      <w:tr w:rsidR="00FA1548" w:rsidTr="00FA1548">
        <w:trPr>
          <w:trHeight w:val="3610"/>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39</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泰安盛世宏燕文化产业投资有限公司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91370900MA3UJG7X16</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电商运营、网红培养、直播间打造、物流搭建、线下实体店整合、特色乡间经济咨询与服务、特色乡村旅游、新型乡村投资</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13678683132</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山东省泰安市岱岳区角峪镇齐鲁路</w:t>
            </w:r>
            <w:r>
              <w:rPr>
                <w:rFonts w:ascii="宋体" w:hAnsi="宋体" w:cs="宋体"/>
                <w:color w:val="000000"/>
                <w:kern w:val="0"/>
                <w:sz w:val="24"/>
              </w:rPr>
              <w:t>1</w:t>
            </w:r>
            <w:r>
              <w:rPr>
                <w:rFonts w:ascii="宋体" w:hAnsi="宋体" w:cs="宋体" w:hint="eastAsia"/>
                <w:color w:val="000000"/>
                <w:kern w:val="0"/>
                <w:sz w:val="24"/>
              </w:rPr>
              <w:t>号</w:t>
            </w:r>
          </w:p>
        </w:tc>
        <w:tc>
          <w:tcPr>
            <w:tcW w:w="3738" w:type="dxa"/>
            <w:vAlign w:val="center"/>
          </w:tcPr>
          <w:p w:rsidR="00FA1548" w:rsidRDefault="00FA1548" w:rsidP="00894351">
            <w:pPr>
              <w:widowControl/>
              <w:spacing w:line="280" w:lineRule="exact"/>
              <w:rPr>
                <w:rFonts w:ascii="宋体" w:cs="宋体"/>
                <w:color w:val="000000"/>
                <w:kern w:val="0"/>
                <w:sz w:val="24"/>
              </w:rPr>
            </w:pPr>
            <w:r>
              <w:rPr>
                <w:rFonts w:ascii="宋体" w:hAnsi="宋体" w:cs="宋体" w:hint="eastAsia"/>
                <w:color w:val="000000"/>
                <w:kern w:val="0"/>
                <w:sz w:val="24"/>
              </w:rPr>
              <w:t>泰安盛世宏燕文化产业投资有限公司是一家集电商运营、网红培养、直播间打造、物流搭建、线下实体店整合、特色乡间经济咨询与服务、特色乡村旅游、新型乡村投资等为一体的综合性服务平台。</w:t>
            </w:r>
          </w:p>
        </w:tc>
      </w:tr>
      <w:tr w:rsidR="00FA1548" w:rsidTr="00FA1548">
        <w:trPr>
          <w:trHeight w:val="1710"/>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lastRenderedPageBreak/>
              <w:t>40</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卓恒文化传媒有限责任有限公司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91371081MA3TCEA227</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电商代运营、达人带货</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18669353479</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山东省威海市文登区环山办昆嵛路</w:t>
            </w:r>
            <w:r>
              <w:rPr>
                <w:rFonts w:ascii="宋体" w:hAnsi="宋体" w:cs="宋体"/>
                <w:color w:val="000000"/>
                <w:kern w:val="0"/>
                <w:sz w:val="24"/>
              </w:rPr>
              <w:t>50-25</w:t>
            </w:r>
            <w:r>
              <w:rPr>
                <w:rFonts w:ascii="宋体" w:hAnsi="宋体" w:cs="宋体" w:hint="eastAsia"/>
                <w:color w:val="000000"/>
                <w:kern w:val="0"/>
                <w:sz w:val="24"/>
              </w:rPr>
              <w:t>号</w:t>
            </w:r>
          </w:p>
        </w:tc>
        <w:tc>
          <w:tcPr>
            <w:tcW w:w="3738" w:type="dxa"/>
            <w:vAlign w:val="center"/>
          </w:tcPr>
          <w:p w:rsidR="00FA1548" w:rsidRDefault="00FA1548" w:rsidP="00894351">
            <w:pPr>
              <w:widowControl/>
              <w:spacing w:line="280" w:lineRule="exact"/>
              <w:rPr>
                <w:rFonts w:ascii="宋体" w:cs="宋体"/>
                <w:color w:val="000000"/>
                <w:kern w:val="0"/>
                <w:sz w:val="24"/>
              </w:rPr>
            </w:pPr>
            <w:r>
              <w:rPr>
                <w:rFonts w:ascii="宋体" w:hAnsi="宋体" w:cs="宋体" w:hint="eastAsia"/>
                <w:color w:val="000000"/>
                <w:kern w:val="0"/>
                <w:sz w:val="24"/>
              </w:rPr>
              <w:t>公司设立于山东威海，融合“达人带货</w:t>
            </w:r>
            <w:r>
              <w:rPr>
                <w:rFonts w:ascii="宋体" w:hAnsi="宋体" w:cs="宋体"/>
                <w:color w:val="000000"/>
                <w:kern w:val="0"/>
                <w:sz w:val="24"/>
              </w:rPr>
              <w:t>+</w:t>
            </w:r>
            <w:r>
              <w:rPr>
                <w:rFonts w:ascii="宋体" w:hAnsi="宋体" w:cs="宋体" w:hint="eastAsia"/>
                <w:color w:val="000000"/>
                <w:kern w:val="0"/>
                <w:sz w:val="24"/>
              </w:rPr>
              <w:t>网红孵化器</w:t>
            </w:r>
            <w:r>
              <w:rPr>
                <w:rFonts w:ascii="宋体" w:hAnsi="宋体" w:cs="宋体"/>
                <w:color w:val="000000"/>
                <w:kern w:val="0"/>
                <w:sz w:val="24"/>
              </w:rPr>
              <w:t>+</w:t>
            </w:r>
            <w:r>
              <w:rPr>
                <w:rFonts w:ascii="宋体" w:hAnsi="宋体" w:cs="宋体" w:hint="eastAsia"/>
                <w:color w:val="000000"/>
                <w:kern w:val="0"/>
                <w:sz w:val="24"/>
              </w:rPr>
              <w:t>跨境供应链</w:t>
            </w:r>
            <w:r>
              <w:rPr>
                <w:rFonts w:ascii="宋体" w:hAnsi="宋体" w:cs="宋体"/>
                <w:color w:val="000000"/>
                <w:kern w:val="0"/>
                <w:sz w:val="24"/>
              </w:rPr>
              <w:t>+</w:t>
            </w:r>
            <w:r>
              <w:rPr>
                <w:rFonts w:ascii="宋体" w:hAnsi="宋体" w:cs="宋体" w:hint="eastAsia"/>
                <w:color w:val="000000"/>
                <w:kern w:val="0"/>
                <w:sz w:val="24"/>
              </w:rPr>
              <w:t>电商代运营”于一体的经营模式，致力于打造成传统电商与二类电商融合的综合服务平台体系。以胶东地区为核心的电商网红孵化与营销平台。</w:t>
            </w:r>
          </w:p>
        </w:tc>
      </w:tr>
      <w:tr w:rsidR="00FA1548" w:rsidTr="00FA1548">
        <w:trPr>
          <w:trHeight w:val="1320"/>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41</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威海如逸电子商务有限公司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91371081MA3MX82QXF</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营销服务类、天猫网店代运营</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15666666695</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威海市文登区峰山路</w:t>
            </w:r>
            <w:r>
              <w:rPr>
                <w:rFonts w:ascii="宋体" w:hAnsi="宋体" w:cs="宋体"/>
                <w:color w:val="000000"/>
                <w:kern w:val="0"/>
                <w:sz w:val="24"/>
              </w:rPr>
              <w:t>55</w:t>
            </w:r>
            <w:r>
              <w:rPr>
                <w:rFonts w:ascii="宋体" w:hAnsi="宋体" w:cs="宋体" w:hint="eastAsia"/>
                <w:color w:val="000000"/>
                <w:kern w:val="0"/>
                <w:sz w:val="24"/>
              </w:rPr>
              <w:t>号</w:t>
            </w:r>
          </w:p>
        </w:tc>
        <w:tc>
          <w:tcPr>
            <w:tcW w:w="3738" w:type="dxa"/>
            <w:vAlign w:val="center"/>
          </w:tcPr>
          <w:p w:rsidR="00FA1548" w:rsidRDefault="00FA1548" w:rsidP="00894351">
            <w:pPr>
              <w:widowControl/>
              <w:rPr>
                <w:rFonts w:ascii="宋体" w:cs="宋体"/>
                <w:color w:val="000000"/>
                <w:kern w:val="0"/>
                <w:sz w:val="24"/>
              </w:rPr>
            </w:pPr>
            <w:r>
              <w:rPr>
                <w:rFonts w:ascii="宋体" w:hAnsi="宋体" w:cs="宋体" w:hint="eastAsia"/>
                <w:color w:val="000000"/>
                <w:kern w:val="0"/>
                <w:sz w:val="24"/>
              </w:rPr>
              <w:t>威海如逸电商是一家专业网店托管机构，为企业提供一体式电商解决方案，深度解决线上店铺问题，做品牌电商服务，纯佣金合伙制合作。七年电商实操经验，多位淘大认证讲师为您的网店全线发力。有七匹狼、</w:t>
            </w:r>
            <w:r>
              <w:rPr>
                <w:rFonts w:ascii="宋体" w:hAnsi="宋体" w:cs="宋体"/>
                <w:color w:val="000000"/>
                <w:kern w:val="0"/>
                <w:sz w:val="24"/>
              </w:rPr>
              <w:t>pouch</w:t>
            </w:r>
            <w:r>
              <w:rPr>
                <w:rFonts w:ascii="宋体" w:hAnsi="宋体" w:cs="宋体" w:hint="eastAsia"/>
                <w:color w:val="000000"/>
                <w:kern w:val="0"/>
                <w:sz w:val="24"/>
              </w:rPr>
              <w:t>，泰圣阁等多家合作达到</w:t>
            </w:r>
            <w:r>
              <w:rPr>
                <w:rFonts w:ascii="宋体" w:hAnsi="宋体" w:cs="宋体"/>
                <w:color w:val="000000"/>
                <w:kern w:val="0"/>
                <w:sz w:val="24"/>
              </w:rPr>
              <w:t>top</w:t>
            </w:r>
            <w:r>
              <w:rPr>
                <w:rFonts w:ascii="宋体" w:hAnsi="宋体" w:cs="宋体" w:hint="eastAsia"/>
                <w:color w:val="000000"/>
                <w:kern w:val="0"/>
                <w:sz w:val="24"/>
              </w:rPr>
              <w:t>级网店的案例。</w:t>
            </w:r>
          </w:p>
        </w:tc>
      </w:tr>
      <w:tr w:rsidR="00FA1548" w:rsidTr="00FA1548">
        <w:trPr>
          <w:trHeight w:val="3031"/>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42</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威海浩鸿贸易有限公司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91371081MA3RFFPP3</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抖音直播电商、图文带货、产品自运营</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18369194660</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山东省威海市文登区龙山路老行政审批中心三楼</w:t>
            </w:r>
            <w:r>
              <w:rPr>
                <w:rFonts w:ascii="宋体" w:hAnsi="宋体" w:cs="宋体"/>
                <w:color w:val="000000"/>
                <w:kern w:val="0"/>
                <w:sz w:val="24"/>
              </w:rPr>
              <w:t>41-2</w:t>
            </w:r>
          </w:p>
        </w:tc>
        <w:tc>
          <w:tcPr>
            <w:tcW w:w="3738" w:type="dxa"/>
            <w:vAlign w:val="center"/>
          </w:tcPr>
          <w:p w:rsidR="00FA1548" w:rsidRDefault="00FA1548" w:rsidP="00894351">
            <w:pPr>
              <w:widowControl/>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2020</w:t>
            </w:r>
            <w:r>
              <w:rPr>
                <w:rFonts w:ascii="宋体" w:hAnsi="宋体" w:cs="宋体" w:hint="eastAsia"/>
                <w:color w:val="000000"/>
                <w:kern w:val="0"/>
                <w:sz w:val="24"/>
              </w:rPr>
              <w:t>年</w:t>
            </w:r>
            <w:r>
              <w:rPr>
                <w:rFonts w:ascii="宋体" w:hAnsi="宋体" w:cs="宋体"/>
                <w:color w:val="000000"/>
                <w:kern w:val="0"/>
                <w:sz w:val="24"/>
              </w:rPr>
              <w:t>2</w:t>
            </w:r>
            <w:r>
              <w:rPr>
                <w:rFonts w:ascii="宋体" w:hAnsi="宋体" w:cs="宋体" w:hint="eastAsia"/>
                <w:color w:val="000000"/>
                <w:kern w:val="0"/>
                <w:sz w:val="24"/>
              </w:rPr>
              <w:t>月，发展至今已运营抖音店铺50余家，分别涵盖食品、生鲜、百货、图书各大类目。</w:t>
            </w:r>
          </w:p>
        </w:tc>
      </w:tr>
      <w:tr w:rsidR="00FA1548" w:rsidTr="00FA1548">
        <w:trPr>
          <w:trHeight w:val="2289"/>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lastRenderedPageBreak/>
              <w:t>43</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山东领航未来网络传媒有限公司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91371000MA3U06AP4L</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企业短视频直播整体解决方案、主播培训、短视频直播团队孵化、抖音帐号孵化与运营、个人</w:t>
            </w:r>
            <w:r>
              <w:rPr>
                <w:rFonts w:ascii="宋体" w:hAnsi="宋体" w:cs="宋体"/>
                <w:color w:val="000000"/>
                <w:kern w:val="0"/>
                <w:sz w:val="24"/>
              </w:rPr>
              <w:t>IP</w:t>
            </w:r>
            <w:r>
              <w:rPr>
                <w:rFonts w:ascii="宋体" w:hAnsi="宋体" w:cs="宋体" w:hint="eastAsia"/>
                <w:color w:val="000000"/>
                <w:kern w:val="0"/>
                <w:sz w:val="24"/>
              </w:rPr>
              <w:t>打造、品牌营销策划、网络营销工具建设</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18663112778</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经区韩乐坊</w:t>
            </w:r>
          </w:p>
        </w:tc>
        <w:tc>
          <w:tcPr>
            <w:tcW w:w="3738" w:type="dxa"/>
            <w:vAlign w:val="center"/>
          </w:tcPr>
          <w:p w:rsidR="00FA1548" w:rsidRDefault="00FA1548" w:rsidP="00894351">
            <w:pPr>
              <w:widowControl/>
              <w:rPr>
                <w:rFonts w:ascii="宋体" w:cs="宋体"/>
                <w:color w:val="000000"/>
                <w:kern w:val="0"/>
                <w:sz w:val="24"/>
              </w:rPr>
            </w:pPr>
            <w:r>
              <w:rPr>
                <w:rFonts w:ascii="宋体" w:hAnsi="宋体" w:cs="宋体" w:hint="eastAsia"/>
                <w:color w:val="000000"/>
                <w:kern w:val="0"/>
                <w:sz w:val="24"/>
              </w:rPr>
              <w:t>公司以“短视频</w:t>
            </w:r>
            <w:r>
              <w:rPr>
                <w:rFonts w:ascii="宋体" w:hAnsi="宋体" w:cs="宋体"/>
                <w:color w:val="000000"/>
                <w:kern w:val="0"/>
                <w:sz w:val="24"/>
              </w:rPr>
              <w:t>+</w:t>
            </w:r>
            <w:r>
              <w:rPr>
                <w:rFonts w:ascii="宋体" w:hAnsi="宋体" w:cs="宋体" w:hint="eastAsia"/>
                <w:color w:val="000000"/>
                <w:kern w:val="0"/>
                <w:sz w:val="24"/>
              </w:rPr>
              <w:t>直播</w:t>
            </w:r>
            <w:r>
              <w:rPr>
                <w:rFonts w:ascii="宋体" w:hAnsi="宋体" w:cs="宋体"/>
                <w:color w:val="000000"/>
                <w:kern w:val="0"/>
                <w:sz w:val="24"/>
              </w:rPr>
              <w:t>+</w:t>
            </w:r>
            <w:r>
              <w:rPr>
                <w:rFonts w:ascii="宋体" w:hAnsi="宋体" w:cs="宋体" w:hint="eastAsia"/>
                <w:color w:val="000000"/>
                <w:kern w:val="0"/>
                <w:sz w:val="24"/>
              </w:rPr>
              <w:t>社群”为核心，采用“教培</w:t>
            </w:r>
            <w:r>
              <w:rPr>
                <w:rFonts w:ascii="宋体" w:hAnsi="宋体" w:cs="宋体"/>
                <w:color w:val="000000"/>
                <w:kern w:val="0"/>
                <w:sz w:val="24"/>
              </w:rPr>
              <w:t>+</w:t>
            </w:r>
            <w:r>
              <w:rPr>
                <w:rFonts w:ascii="宋体" w:hAnsi="宋体" w:cs="宋体" w:hint="eastAsia"/>
                <w:color w:val="000000"/>
                <w:kern w:val="0"/>
                <w:sz w:val="24"/>
              </w:rPr>
              <w:t>服务</w:t>
            </w:r>
            <w:r>
              <w:rPr>
                <w:rFonts w:ascii="宋体" w:hAnsi="宋体" w:cs="宋体"/>
                <w:color w:val="000000"/>
                <w:kern w:val="0"/>
                <w:sz w:val="24"/>
              </w:rPr>
              <w:t>+</w:t>
            </w:r>
            <w:r>
              <w:rPr>
                <w:rFonts w:ascii="宋体" w:hAnsi="宋体" w:cs="宋体" w:hint="eastAsia"/>
                <w:color w:val="000000"/>
                <w:kern w:val="0"/>
                <w:sz w:val="24"/>
              </w:rPr>
              <w:t>技术</w:t>
            </w:r>
            <w:r>
              <w:rPr>
                <w:rFonts w:ascii="宋体" w:hAnsi="宋体" w:cs="宋体"/>
                <w:color w:val="000000"/>
                <w:kern w:val="0"/>
                <w:sz w:val="24"/>
              </w:rPr>
              <w:t>+</w:t>
            </w:r>
            <w:r>
              <w:rPr>
                <w:rFonts w:ascii="宋体" w:hAnsi="宋体" w:cs="宋体" w:hint="eastAsia"/>
                <w:color w:val="000000"/>
                <w:kern w:val="0"/>
                <w:sz w:val="24"/>
              </w:rPr>
              <w:t>资源匹配</w:t>
            </w:r>
            <w:r>
              <w:rPr>
                <w:rFonts w:ascii="宋体" w:hAnsi="宋体" w:cs="宋体"/>
                <w:color w:val="000000"/>
                <w:kern w:val="0"/>
                <w:sz w:val="24"/>
              </w:rPr>
              <w:t>+</w:t>
            </w:r>
            <w:r>
              <w:rPr>
                <w:rFonts w:ascii="宋体" w:hAnsi="宋体" w:cs="宋体" w:hint="eastAsia"/>
                <w:color w:val="000000"/>
                <w:kern w:val="0"/>
                <w:sz w:val="24"/>
              </w:rPr>
              <w:t>运营孵化”的整案输出模式，帮助企业打通流量、直播、社群，实现流量导入、升级转化的一站式企业新零售解决方案，提供直播品牌、直播带货、直播招商等全方位落地企业直播全案服务。</w:t>
            </w:r>
          </w:p>
        </w:tc>
      </w:tr>
      <w:tr w:rsidR="00FA1548" w:rsidTr="00FA1548">
        <w:trPr>
          <w:trHeight w:val="2708"/>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44</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山东亿特锐网络科技（集团）有限公司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91371000064394061R</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网络技术服务，网络与信息安全软件开发，网络设备销售，互联网设备销售，数字视频监控系统销售。</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18263174448</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山东省威海临港经济技术开发区蔄山镇李俚路</w:t>
            </w:r>
            <w:r>
              <w:rPr>
                <w:rFonts w:ascii="宋体" w:hAnsi="宋体" w:cs="宋体"/>
                <w:color w:val="000000"/>
                <w:kern w:val="0"/>
                <w:sz w:val="24"/>
              </w:rPr>
              <w:t>162—1</w:t>
            </w:r>
            <w:r>
              <w:rPr>
                <w:rFonts w:ascii="宋体" w:hAnsi="宋体" w:cs="宋体" w:hint="eastAsia"/>
                <w:color w:val="000000"/>
                <w:kern w:val="0"/>
                <w:sz w:val="24"/>
              </w:rPr>
              <w:t>号</w:t>
            </w:r>
            <w:r>
              <w:rPr>
                <w:rFonts w:ascii="宋体" w:hAnsi="宋体" w:cs="宋体"/>
                <w:color w:val="000000"/>
                <w:kern w:val="0"/>
                <w:sz w:val="24"/>
              </w:rPr>
              <w:t>301</w:t>
            </w:r>
          </w:p>
        </w:tc>
        <w:tc>
          <w:tcPr>
            <w:tcW w:w="3738" w:type="dxa"/>
            <w:vAlign w:val="center"/>
          </w:tcPr>
          <w:p w:rsidR="00FA1548" w:rsidRDefault="00FA1548" w:rsidP="00894351">
            <w:pPr>
              <w:widowControl/>
              <w:rPr>
                <w:rFonts w:ascii="宋体" w:cs="宋体"/>
                <w:color w:val="000000"/>
                <w:kern w:val="0"/>
                <w:sz w:val="24"/>
              </w:rPr>
            </w:pPr>
            <w:r>
              <w:rPr>
                <w:rFonts w:ascii="宋体" w:hAnsi="宋体" w:cs="宋体" w:hint="eastAsia"/>
                <w:color w:val="000000"/>
                <w:kern w:val="0"/>
                <w:sz w:val="24"/>
              </w:rPr>
              <w:t>企业为一家</w:t>
            </w:r>
            <w:r>
              <w:rPr>
                <w:rFonts w:ascii="宋体" w:hAnsi="宋体" w:cs="宋体"/>
                <w:color w:val="000000"/>
                <w:kern w:val="0"/>
                <w:sz w:val="24"/>
              </w:rPr>
              <w:t>saas</w:t>
            </w:r>
            <w:r>
              <w:rPr>
                <w:rFonts w:ascii="宋体" w:hAnsi="宋体" w:cs="宋体" w:hint="eastAsia"/>
                <w:color w:val="000000"/>
                <w:kern w:val="0"/>
                <w:sz w:val="24"/>
              </w:rPr>
              <w:t>服务商，服务目标是商家数字化。服务手段包含给商家提供系统产品数字化、订单在线化、营销智能化、人才培训等。公司逐步提升服务质量及深度，进而向商家生意领域的前后环节渗透。</w:t>
            </w:r>
          </w:p>
        </w:tc>
      </w:tr>
      <w:tr w:rsidR="00FA1548" w:rsidTr="00FA1548">
        <w:trPr>
          <w:trHeight w:val="2174"/>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45</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乳山威之源网络传媒有限公司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91371083MA3ULKTX3J</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代运营</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13335000023</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山东省威海市乳山市城区深圳路</w:t>
            </w:r>
            <w:r>
              <w:rPr>
                <w:rFonts w:ascii="宋体" w:hAnsi="宋体" w:cs="宋体"/>
                <w:color w:val="000000"/>
                <w:kern w:val="0"/>
                <w:sz w:val="24"/>
              </w:rPr>
              <w:t>108-4-1399</w:t>
            </w:r>
            <w:r>
              <w:rPr>
                <w:rFonts w:ascii="宋体" w:hAnsi="宋体" w:cs="宋体" w:hint="eastAsia"/>
                <w:color w:val="000000"/>
                <w:kern w:val="0"/>
                <w:sz w:val="24"/>
              </w:rPr>
              <w:t>号</w:t>
            </w:r>
          </w:p>
        </w:tc>
        <w:tc>
          <w:tcPr>
            <w:tcW w:w="3738" w:type="dxa"/>
            <w:vAlign w:val="center"/>
          </w:tcPr>
          <w:p w:rsidR="00FA1548" w:rsidRDefault="00FA1548" w:rsidP="00894351">
            <w:pPr>
              <w:widowControl/>
              <w:rPr>
                <w:rFonts w:ascii="宋体" w:cs="宋体"/>
                <w:color w:val="000000"/>
                <w:kern w:val="0"/>
                <w:sz w:val="24"/>
              </w:rPr>
            </w:pPr>
            <w:r>
              <w:rPr>
                <w:rFonts w:ascii="宋体" w:hAnsi="宋体" w:cs="宋体"/>
                <w:color w:val="000000"/>
                <w:kern w:val="0"/>
                <w:sz w:val="24"/>
              </w:rPr>
              <w:t>2020</w:t>
            </w:r>
            <w:r>
              <w:rPr>
                <w:rFonts w:ascii="宋体" w:hAnsi="宋体" w:cs="宋体" w:hint="eastAsia"/>
                <w:color w:val="000000"/>
                <w:kern w:val="0"/>
                <w:sz w:val="24"/>
              </w:rPr>
              <w:t>年成立，签约本地网红艺人，聘请专业的摄影师后期剪辑师组建团队，从事电商代运营服务、对接头部主播开展直播带货活动。</w:t>
            </w:r>
          </w:p>
        </w:tc>
      </w:tr>
      <w:tr w:rsidR="00FA1548" w:rsidTr="00FA1548">
        <w:trPr>
          <w:trHeight w:val="1533"/>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lastRenderedPageBreak/>
              <w:t>46</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威海创梦电子商务有限公司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91371000MA3TKYME5T</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供应链、直播电商、互联网</w:t>
            </w:r>
            <w:r>
              <w:rPr>
                <w:rFonts w:ascii="宋体" w:hAnsi="宋体" w:cs="宋体"/>
                <w:color w:val="000000"/>
                <w:kern w:val="0"/>
                <w:sz w:val="24"/>
              </w:rPr>
              <w:t xml:space="preserve">IP </w:t>
            </w:r>
            <w:r>
              <w:rPr>
                <w:rFonts w:ascii="宋体" w:hAnsi="宋体" w:cs="宋体" w:hint="eastAsia"/>
                <w:color w:val="000000"/>
                <w:kern w:val="0"/>
                <w:sz w:val="24"/>
              </w:rPr>
              <w:t>孵化、新媒体社群平台</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15588305521</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威海经区齐鲁大道</w:t>
            </w:r>
            <w:r>
              <w:rPr>
                <w:rFonts w:ascii="宋体" w:hAnsi="宋体" w:cs="宋体"/>
                <w:color w:val="000000"/>
                <w:kern w:val="0"/>
                <w:sz w:val="24"/>
              </w:rPr>
              <w:t>66</w:t>
            </w:r>
            <w:r>
              <w:rPr>
                <w:rFonts w:ascii="宋体" w:hAnsi="宋体" w:cs="宋体" w:hint="eastAsia"/>
                <w:color w:val="000000"/>
                <w:kern w:val="0"/>
                <w:sz w:val="24"/>
              </w:rPr>
              <w:t>号政务服务中心</w:t>
            </w:r>
            <w:r>
              <w:rPr>
                <w:rFonts w:ascii="宋体" w:hAnsi="宋体" w:cs="宋体"/>
                <w:color w:val="000000"/>
                <w:kern w:val="0"/>
                <w:sz w:val="24"/>
              </w:rPr>
              <w:t>8</w:t>
            </w:r>
            <w:r>
              <w:rPr>
                <w:rFonts w:ascii="宋体" w:hAnsi="宋体" w:cs="宋体" w:hint="eastAsia"/>
                <w:color w:val="000000"/>
                <w:kern w:val="0"/>
                <w:sz w:val="24"/>
              </w:rPr>
              <w:t>楼</w:t>
            </w:r>
          </w:p>
        </w:tc>
        <w:tc>
          <w:tcPr>
            <w:tcW w:w="3738" w:type="dxa"/>
            <w:vAlign w:val="center"/>
          </w:tcPr>
          <w:p w:rsidR="00FA1548" w:rsidRDefault="00FA1548" w:rsidP="00894351">
            <w:pPr>
              <w:widowControl/>
              <w:rPr>
                <w:rFonts w:ascii="宋体" w:cs="宋体"/>
                <w:color w:val="000000"/>
                <w:kern w:val="0"/>
                <w:sz w:val="24"/>
              </w:rPr>
            </w:pPr>
            <w:r>
              <w:rPr>
                <w:rFonts w:ascii="宋体" w:hAnsi="宋体" w:cs="宋体" w:hint="eastAsia"/>
                <w:color w:val="000000"/>
                <w:kern w:val="0"/>
                <w:sz w:val="24"/>
              </w:rPr>
              <w:t>创梦工厂成立于</w:t>
            </w:r>
            <w:r>
              <w:rPr>
                <w:rFonts w:ascii="宋体" w:hAnsi="宋体" w:cs="宋体"/>
                <w:color w:val="000000"/>
                <w:kern w:val="0"/>
                <w:sz w:val="24"/>
              </w:rPr>
              <w:t>2016</w:t>
            </w:r>
            <w:r>
              <w:rPr>
                <w:rFonts w:ascii="宋体" w:hAnsi="宋体" w:cs="宋体" w:hint="eastAsia"/>
                <w:color w:val="000000"/>
                <w:kern w:val="0"/>
                <w:sz w:val="24"/>
              </w:rPr>
              <w:t>年，基地以济南为轴心布局山东，在与各大新媒体流量平台形成战略合作关系的同时，不断优化整合上下游产业合作商，致力于以直播运营及电商运营为基础，构建多元化生态商业体系。</w:t>
            </w:r>
          </w:p>
        </w:tc>
      </w:tr>
      <w:tr w:rsidR="00FA1548" w:rsidTr="00FA1548">
        <w:trPr>
          <w:trHeight w:val="2275"/>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47</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山东光年影动数字科技有限公司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91371000695448708A</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抖音电商服务</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0631—5666918</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威海经区疏站路</w:t>
            </w:r>
            <w:r>
              <w:rPr>
                <w:rFonts w:ascii="宋体" w:hAnsi="宋体" w:cs="宋体"/>
                <w:color w:val="000000"/>
                <w:kern w:val="0"/>
                <w:sz w:val="24"/>
              </w:rPr>
              <w:t>6</w:t>
            </w:r>
            <w:r>
              <w:rPr>
                <w:rFonts w:ascii="宋体" w:hAnsi="宋体" w:cs="宋体" w:hint="eastAsia"/>
                <w:color w:val="000000"/>
                <w:kern w:val="0"/>
                <w:sz w:val="24"/>
              </w:rPr>
              <w:t>号威海站客运楼四楼</w:t>
            </w:r>
          </w:p>
        </w:tc>
        <w:tc>
          <w:tcPr>
            <w:tcW w:w="3738" w:type="dxa"/>
            <w:vAlign w:val="center"/>
          </w:tcPr>
          <w:p w:rsidR="00FA1548" w:rsidRDefault="00FA1548" w:rsidP="00894351">
            <w:pPr>
              <w:widowControl/>
              <w:rPr>
                <w:rFonts w:ascii="宋体" w:cs="宋体"/>
                <w:color w:val="000000"/>
                <w:kern w:val="0"/>
                <w:sz w:val="24"/>
              </w:rPr>
            </w:pPr>
            <w:r>
              <w:rPr>
                <w:rFonts w:ascii="宋体" w:hAnsi="宋体" w:cs="宋体" w:hint="eastAsia"/>
                <w:color w:val="000000"/>
                <w:kern w:val="0"/>
                <w:sz w:val="24"/>
              </w:rPr>
              <w:t>光年影动是巨量引擎全国综合代理商，集抖音店铺代运营、直播代运营、千川广告投放、直播资源对接、抖音号代运营、短视频拍摄制作、抖音商业流量推广、品牌全案策划于一体的优质抖音电商服务商。</w:t>
            </w:r>
          </w:p>
        </w:tc>
      </w:tr>
      <w:tr w:rsidR="00FA1548" w:rsidTr="00FA1548">
        <w:trPr>
          <w:trHeight w:val="1425"/>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48</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阳信汉初互联网科技有限公司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91371622MA3N3T4B4U</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电商企业孵化、人才培训、文化营销</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15169990965</w:t>
            </w:r>
          </w:p>
        </w:tc>
        <w:tc>
          <w:tcPr>
            <w:tcW w:w="1533" w:type="dxa"/>
            <w:vAlign w:val="center"/>
          </w:tcPr>
          <w:p w:rsidR="00FA1548" w:rsidRDefault="00FA1548" w:rsidP="00894351">
            <w:pPr>
              <w:widowControl/>
              <w:jc w:val="center"/>
              <w:rPr>
                <w:rFonts w:ascii="宋体" w:cs="宋体"/>
                <w:color w:val="000000"/>
                <w:spacing w:val="-12"/>
                <w:kern w:val="0"/>
                <w:sz w:val="24"/>
              </w:rPr>
            </w:pPr>
            <w:r>
              <w:rPr>
                <w:rFonts w:ascii="宋体" w:hAnsi="宋体" w:cs="宋体" w:hint="eastAsia"/>
                <w:color w:val="000000"/>
                <w:spacing w:val="-12"/>
                <w:kern w:val="0"/>
                <w:sz w:val="24"/>
              </w:rPr>
              <w:t>山东省滨州市阳信县水落坡滨阳路数字运营中心</w:t>
            </w:r>
          </w:p>
        </w:tc>
        <w:tc>
          <w:tcPr>
            <w:tcW w:w="3738" w:type="dxa"/>
            <w:vAlign w:val="center"/>
          </w:tcPr>
          <w:p w:rsidR="00FA1548" w:rsidRDefault="00FA1548" w:rsidP="00894351">
            <w:pPr>
              <w:widowControl/>
              <w:spacing w:line="280" w:lineRule="exact"/>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2018</w:t>
            </w:r>
            <w:r>
              <w:rPr>
                <w:rFonts w:ascii="宋体" w:hAnsi="宋体" w:cs="宋体" w:hint="eastAsia"/>
                <w:color w:val="000000"/>
                <w:kern w:val="0"/>
                <w:sz w:val="24"/>
              </w:rPr>
              <w:t>年，主要业务为电商企业孵化、人才培训、文化营销等，曾承办阳信县第一、第二届鸭梨电商节。</w:t>
            </w:r>
          </w:p>
        </w:tc>
      </w:tr>
      <w:tr w:rsidR="00FA1548" w:rsidTr="00FA1548">
        <w:trPr>
          <w:trHeight w:val="1140"/>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49</w:t>
            </w:r>
          </w:p>
        </w:tc>
        <w:tc>
          <w:tcPr>
            <w:tcW w:w="1575" w:type="dxa"/>
            <w:vAlign w:val="center"/>
          </w:tcPr>
          <w:p w:rsidR="00FA1548" w:rsidRDefault="00FA1548" w:rsidP="00894351">
            <w:pPr>
              <w:widowControl/>
              <w:jc w:val="center"/>
              <w:rPr>
                <w:rFonts w:ascii="宋体" w:cs="宋体"/>
                <w:color w:val="000000"/>
                <w:kern w:val="0"/>
                <w:sz w:val="24"/>
              </w:rPr>
            </w:pPr>
            <w:r w:rsidRPr="00162371">
              <w:rPr>
                <w:rFonts w:ascii="宋体" w:hAnsi="宋体" w:cs="宋体" w:hint="eastAsia"/>
                <w:color w:val="000000"/>
                <w:kern w:val="0"/>
                <w:sz w:val="24"/>
              </w:rPr>
              <w:t>山东十方云服电子商务有限公司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91371602MA3CG8WC4Y</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向电商企业提供客服外包、客服培训等整合服务。</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13562348822</w:t>
            </w:r>
          </w:p>
        </w:tc>
        <w:tc>
          <w:tcPr>
            <w:tcW w:w="1533" w:type="dxa"/>
            <w:vAlign w:val="center"/>
          </w:tcPr>
          <w:p w:rsidR="00FA1548" w:rsidRDefault="00FA1548" w:rsidP="00EE7E83">
            <w:pPr>
              <w:widowControl/>
              <w:jc w:val="center"/>
              <w:rPr>
                <w:rFonts w:ascii="宋体" w:cs="宋体"/>
                <w:color w:val="000000"/>
                <w:kern w:val="0"/>
                <w:sz w:val="24"/>
              </w:rPr>
            </w:pPr>
            <w:r>
              <w:rPr>
                <w:rFonts w:ascii="宋体" w:hAnsi="宋体" w:cs="宋体" w:hint="eastAsia"/>
                <w:color w:val="000000"/>
                <w:kern w:val="0"/>
                <w:sz w:val="24"/>
              </w:rPr>
              <w:t>滨州市滨城区黄河十路渤海十二路双泰建大城</w:t>
            </w:r>
            <w:r>
              <w:rPr>
                <w:rFonts w:ascii="宋体" w:hAnsi="宋体" w:cs="宋体"/>
                <w:color w:val="000000"/>
                <w:kern w:val="0"/>
                <w:sz w:val="24"/>
              </w:rPr>
              <w:t>1</w:t>
            </w:r>
            <w:r>
              <w:rPr>
                <w:rFonts w:ascii="宋体" w:hAnsi="宋体" w:cs="宋体" w:hint="eastAsia"/>
                <w:color w:val="000000"/>
                <w:kern w:val="0"/>
                <w:sz w:val="24"/>
              </w:rPr>
              <w:t>号楼</w:t>
            </w:r>
            <w:r>
              <w:rPr>
                <w:rFonts w:ascii="宋体" w:hAnsi="宋体" w:cs="宋体"/>
                <w:color w:val="000000"/>
                <w:kern w:val="0"/>
                <w:sz w:val="24"/>
              </w:rPr>
              <w:t>4</w:t>
            </w:r>
            <w:r>
              <w:rPr>
                <w:rFonts w:ascii="宋体" w:hAnsi="宋体" w:cs="宋体" w:hint="eastAsia"/>
                <w:color w:val="000000"/>
                <w:kern w:val="0"/>
                <w:sz w:val="24"/>
              </w:rPr>
              <w:t>楼</w:t>
            </w:r>
          </w:p>
        </w:tc>
        <w:tc>
          <w:tcPr>
            <w:tcW w:w="3738" w:type="dxa"/>
            <w:vAlign w:val="center"/>
          </w:tcPr>
          <w:p w:rsidR="00FA1548" w:rsidRDefault="00FA1548" w:rsidP="00894351">
            <w:pPr>
              <w:widowControl/>
              <w:spacing w:line="280" w:lineRule="exact"/>
              <w:rPr>
                <w:rFonts w:ascii="宋体" w:cs="宋体"/>
                <w:color w:val="000000"/>
                <w:kern w:val="0"/>
                <w:sz w:val="24"/>
              </w:rPr>
            </w:pPr>
            <w:r>
              <w:rPr>
                <w:rFonts w:ascii="宋体" w:hAnsi="宋体" w:cs="宋体" w:hint="eastAsia"/>
                <w:color w:val="000000"/>
                <w:kern w:val="0"/>
                <w:sz w:val="24"/>
              </w:rPr>
              <w:t>成立于</w:t>
            </w:r>
            <w:r>
              <w:rPr>
                <w:rFonts w:ascii="宋体" w:hAnsi="宋体" w:cs="宋体"/>
                <w:color w:val="000000"/>
                <w:kern w:val="0"/>
                <w:sz w:val="24"/>
              </w:rPr>
              <w:t>2016</w:t>
            </w:r>
            <w:r>
              <w:rPr>
                <w:rFonts w:ascii="宋体" w:hAnsi="宋体" w:cs="宋体" w:hint="eastAsia"/>
                <w:color w:val="000000"/>
                <w:kern w:val="0"/>
                <w:sz w:val="24"/>
              </w:rPr>
              <w:t>年</w:t>
            </w:r>
            <w:r>
              <w:rPr>
                <w:rFonts w:ascii="宋体" w:hAnsi="宋体" w:cs="宋体"/>
                <w:color w:val="000000"/>
                <w:kern w:val="0"/>
                <w:sz w:val="24"/>
              </w:rPr>
              <w:t>7</w:t>
            </w:r>
            <w:r>
              <w:rPr>
                <w:rFonts w:ascii="宋体" w:hAnsi="宋体" w:cs="宋体" w:hint="eastAsia"/>
                <w:color w:val="000000"/>
                <w:kern w:val="0"/>
                <w:sz w:val="24"/>
              </w:rPr>
              <w:t>月，是一家电子商务领域客服外包业务的服务型企业。公司向电商企业提供客服外包、客服培训等整合服务，能够满足不同行业、不同规模、不同类型商家的线上客服需求，成为电商客服外包的优选服务商公司。</w:t>
            </w:r>
          </w:p>
        </w:tc>
      </w:tr>
      <w:tr w:rsidR="00FA1548" w:rsidTr="00FA1548">
        <w:trPr>
          <w:trHeight w:val="2192"/>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lastRenderedPageBreak/>
              <w:t>50</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滨州市和融网络科技有限公司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91371600MA3P7UY60T</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短视频拍摄制作、新媒体</w:t>
            </w:r>
            <w:r>
              <w:rPr>
                <w:rFonts w:ascii="宋体" w:hAnsi="宋体" w:cs="宋体"/>
                <w:color w:val="000000"/>
                <w:kern w:val="0"/>
                <w:sz w:val="24"/>
              </w:rPr>
              <w:t>/</w:t>
            </w:r>
            <w:r>
              <w:rPr>
                <w:rFonts w:ascii="宋体" w:hAnsi="宋体" w:cs="宋体" w:hint="eastAsia"/>
                <w:color w:val="000000"/>
                <w:kern w:val="0"/>
                <w:sz w:val="24"/>
              </w:rPr>
              <w:t>电子商务培训、短视频账号代运营、抖音快手</w:t>
            </w:r>
            <w:r>
              <w:rPr>
                <w:rFonts w:ascii="宋体" w:hAnsi="宋体" w:cs="宋体"/>
                <w:color w:val="000000"/>
                <w:kern w:val="0"/>
                <w:sz w:val="24"/>
              </w:rPr>
              <w:t>MCN</w:t>
            </w:r>
            <w:r>
              <w:rPr>
                <w:rFonts w:ascii="宋体" w:hAnsi="宋体" w:cs="宋体" w:hint="eastAsia"/>
                <w:color w:val="000000"/>
                <w:kern w:val="0"/>
                <w:sz w:val="24"/>
              </w:rPr>
              <w:t>公会</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17661160789</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滨州市黄河十一路教育大厦</w:t>
            </w:r>
            <w:r>
              <w:rPr>
                <w:rFonts w:ascii="宋体" w:hAnsi="宋体" w:cs="宋体"/>
                <w:color w:val="000000"/>
                <w:kern w:val="0"/>
                <w:sz w:val="24"/>
              </w:rPr>
              <w:t>16</w:t>
            </w:r>
            <w:r>
              <w:rPr>
                <w:rFonts w:ascii="宋体" w:hAnsi="宋体" w:cs="宋体" w:hint="eastAsia"/>
                <w:color w:val="000000"/>
                <w:kern w:val="0"/>
                <w:sz w:val="24"/>
              </w:rPr>
              <w:t>层</w:t>
            </w:r>
          </w:p>
        </w:tc>
        <w:tc>
          <w:tcPr>
            <w:tcW w:w="3738" w:type="dxa"/>
            <w:vAlign w:val="center"/>
          </w:tcPr>
          <w:p w:rsidR="00FA1548" w:rsidRDefault="00FA1548" w:rsidP="00894351">
            <w:pPr>
              <w:widowControl/>
              <w:spacing w:line="280" w:lineRule="exact"/>
              <w:rPr>
                <w:rFonts w:ascii="宋体" w:cs="宋体"/>
                <w:color w:val="000000"/>
                <w:kern w:val="0"/>
                <w:sz w:val="24"/>
              </w:rPr>
            </w:pPr>
            <w:r>
              <w:rPr>
                <w:rFonts w:ascii="宋体" w:hAnsi="宋体" w:cs="宋体" w:hint="eastAsia"/>
                <w:color w:val="000000"/>
                <w:kern w:val="0"/>
                <w:sz w:val="24"/>
              </w:rPr>
              <w:t>滨州市和融网络科技有限公司创办于</w:t>
            </w:r>
            <w:r>
              <w:rPr>
                <w:rFonts w:ascii="宋体" w:hAnsi="宋体" w:cs="宋体"/>
                <w:color w:val="000000"/>
                <w:kern w:val="0"/>
                <w:sz w:val="24"/>
              </w:rPr>
              <w:t>2019</w:t>
            </w:r>
            <w:r>
              <w:rPr>
                <w:rFonts w:ascii="宋体" w:hAnsi="宋体" w:cs="宋体" w:hint="eastAsia"/>
                <w:color w:val="000000"/>
                <w:kern w:val="0"/>
                <w:sz w:val="24"/>
              </w:rPr>
              <w:t>年，是一家专业从事短视频制作、帐号运营、企业</w:t>
            </w:r>
            <w:r>
              <w:rPr>
                <w:rFonts w:ascii="宋体" w:hAnsi="宋体" w:cs="宋体"/>
                <w:color w:val="000000"/>
                <w:kern w:val="0"/>
                <w:sz w:val="24"/>
              </w:rPr>
              <w:t>B2B</w:t>
            </w:r>
            <w:r>
              <w:rPr>
                <w:rFonts w:ascii="宋体" w:hAnsi="宋体" w:cs="宋体" w:hint="eastAsia"/>
                <w:color w:val="000000"/>
                <w:kern w:val="0"/>
                <w:sz w:val="24"/>
              </w:rPr>
              <w:t>营销推广（搜索引擎“白帽”技术</w:t>
            </w:r>
            <w:r>
              <w:rPr>
                <w:rFonts w:ascii="宋体" w:hAnsi="宋体" w:cs="宋体"/>
                <w:color w:val="000000"/>
                <w:kern w:val="0"/>
                <w:sz w:val="24"/>
              </w:rPr>
              <w:t>seo</w:t>
            </w:r>
            <w:r>
              <w:rPr>
                <w:rFonts w:ascii="宋体" w:hAnsi="宋体" w:cs="宋体" w:hint="eastAsia"/>
                <w:color w:val="000000"/>
                <w:kern w:val="0"/>
                <w:sz w:val="24"/>
              </w:rPr>
              <w:t>）、快手磁力金牛、抖音巨量千川效果广告投放的互联网科技公司。</w:t>
            </w:r>
          </w:p>
        </w:tc>
      </w:tr>
      <w:tr w:rsidR="00FA1548" w:rsidTr="00FA1548">
        <w:trPr>
          <w:trHeight w:val="2677"/>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51</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滨州市泽蓝电子商务有限公司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91371624MA3M5RCU5F</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沾化冬枣供应链</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15854398511</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滨州市沾化区下洼镇永丰村西首</w:t>
            </w:r>
          </w:p>
        </w:tc>
        <w:tc>
          <w:tcPr>
            <w:tcW w:w="3738" w:type="dxa"/>
            <w:vAlign w:val="center"/>
          </w:tcPr>
          <w:p w:rsidR="00FA1548" w:rsidRDefault="00FA1548" w:rsidP="00894351">
            <w:pPr>
              <w:widowControl/>
              <w:spacing w:line="280" w:lineRule="exact"/>
              <w:rPr>
                <w:rFonts w:ascii="宋体" w:cs="宋体"/>
                <w:color w:val="000000"/>
                <w:kern w:val="0"/>
                <w:sz w:val="24"/>
              </w:rPr>
            </w:pPr>
            <w:r>
              <w:rPr>
                <w:rFonts w:ascii="宋体" w:hAnsi="宋体" w:cs="宋体" w:hint="eastAsia"/>
                <w:color w:val="000000"/>
                <w:kern w:val="0"/>
                <w:sz w:val="24"/>
              </w:rPr>
              <w:t>滨州市泽蓝电子商务有限公司成立于</w:t>
            </w:r>
            <w:r>
              <w:rPr>
                <w:rFonts w:ascii="宋体" w:hAnsi="宋体" w:cs="宋体"/>
                <w:color w:val="000000"/>
                <w:kern w:val="0"/>
                <w:sz w:val="24"/>
              </w:rPr>
              <w:t>2018</w:t>
            </w:r>
            <w:r>
              <w:rPr>
                <w:rFonts w:ascii="宋体" w:hAnsi="宋体" w:cs="宋体" w:hint="eastAsia"/>
                <w:color w:val="000000"/>
                <w:kern w:val="0"/>
                <w:sz w:val="24"/>
              </w:rPr>
              <w:t>年</w:t>
            </w:r>
            <w:r>
              <w:rPr>
                <w:rFonts w:ascii="宋体" w:hAnsi="宋体" w:cs="宋体"/>
                <w:color w:val="000000"/>
                <w:kern w:val="0"/>
                <w:sz w:val="24"/>
              </w:rPr>
              <w:t>7</w:t>
            </w:r>
            <w:r>
              <w:rPr>
                <w:rFonts w:ascii="宋体" w:hAnsi="宋体" w:cs="宋体" w:hint="eastAsia"/>
                <w:color w:val="000000"/>
                <w:kern w:val="0"/>
                <w:sz w:val="24"/>
              </w:rPr>
              <w:t>月，</w:t>
            </w:r>
            <w:r>
              <w:rPr>
                <w:rFonts w:ascii="宋体" w:hAnsi="宋体" w:cs="宋体"/>
                <w:color w:val="000000"/>
                <w:kern w:val="0"/>
                <w:sz w:val="24"/>
              </w:rPr>
              <w:t xml:space="preserve"> 2020</w:t>
            </w:r>
            <w:r>
              <w:rPr>
                <w:rFonts w:ascii="宋体" w:hAnsi="宋体" w:cs="宋体" w:hint="eastAsia"/>
                <w:color w:val="000000"/>
                <w:kern w:val="0"/>
                <w:sz w:val="24"/>
              </w:rPr>
              <w:t>年被评为市级龙头企业，公司专注于农业电子商务的发展，打造成为沾化冬枣全渠道标准化供应链企业，公司旗下拥有市级示范合作社一家，区级示范合作社社两家，沾化冬枣标准化大棚种植示基地一处。</w:t>
            </w:r>
          </w:p>
        </w:tc>
      </w:tr>
      <w:tr w:rsidR="00FA1548" w:rsidTr="00FA1548">
        <w:trPr>
          <w:trHeight w:val="2262"/>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52</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滨州供销一家电子商务有限公司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91371624MA3CJDND5G</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网上销售日用品</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18606492631</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山东滨州沾化区富国街道龙居水岸小区沿街商铺</w:t>
            </w:r>
          </w:p>
        </w:tc>
        <w:tc>
          <w:tcPr>
            <w:tcW w:w="3738" w:type="dxa"/>
            <w:vAlign w:val="center"/>
          </w:tcPr>
          <w:p w:rsidR="00FA1548" w:rsidRDefault="00FA1548" w:rsidP="00894351">
            <w:pPr>
              <w:widowControl/>
              <w:spacing w:line="280" w:lineRule="exact"/>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2016</w:t>
            </w:r>
            <w:r>
              <w:rPr>
                <w:rFonts w:ascii="宋体" w:hAnsi="宋体" w:cs="宋体" w:hint="eastAsia"/>
                <w:color w:val="000000"/>
                <w:kern w:val="0"/>
                <w:sz w:val="24"/>
              </w:rPr>
              <w:t>年</w:t>
            </w:r>
            <w:r>
              <w:rPr>
                <w:rFonts w:ascii="宋体" w:hAnsi="宋体" w:cs="宋体"/>
                <w:color w:val="000000"/>
                <w:kern w:val="0"/>
                <w:sz w:val="24"/>
              </w:rPr>
              <w:t>10</w:t>
            </w:r>
            <w:r>
              <w:rPr>
                <w:rFonts w:ascii="宋体" w:hAnsi="宋体" w:cs="宋体" w:hint="eastAsia"/>
                <w:color w:val="000000"/>
                <w:kern w:val="0"/>
                <w:sz w:val="24"/>
              </w:rPr>
              <w:t>月，经营场所面积</w:t>
            </w:r>
            <w:r>
              <w:rPr>
                <w:rFonts w:ascii="宋体" w:hAnsi="宋体" w:cs="宋体"/>
                <w:color w:val="000000"/>
                <w:kern w:val="0"/>
                <w:sz w:val="24"/>
              </w:rPr>
              <w:t>680</w:t>
            </w:r>
            <w:r>
              <w:rPr>
                <w:rFonts w:ascii="宋体" w:hAnsi="宋体" w:cs="宋体" w:hint="eastAsia"/>
                <w:color w:val="000000"/>
                <w:kern w:val="0"/>
                <w:sz w:val="24"/>
              </w:rPr>
              <w:t>平方米，注册资金</w:t>
            </w:r>
            <w:r>
              <w:rPr>
                <w:rFonts w:ascii="宋体" w:hAnsi="宋体" w:cs="宋体"/>
                <w:color w:val="000000"/>
                <w:kern w:val="0"/>
                <w:sz w:val="24"/>
              </w:rPr>
              <w:t>500</w:t>
            </w:r>
            <w:r>
              <w:rPr>
                <w:rFonts w:ascii="宋体" w:hAnsi="宋体" w:cs="宋体" w:hint="eastAsia"/>
                <w:color w:val="000000"/>
                <w:kern w:val="0"/>
                <w:sz w:val="24"/>
              </w:rPr>
              <w:t>万元。公司现有乡镇电商站点</w:t>
            </w:r>
            <w:r>
              <w:rPr>
                <w:rFonts w:ascii="宋体" w:hAnsi="宋体" w:cs="宋体"/>
                <w:color w:val="000000"/>
                <w:kern w:val="0"/>
                <w:sz w:val="24"/>
              </w:rPr>
              <w:t>26</w:t>
            </w:r>
            <w:r>
              <w:rPr>
                <w:rFonts w:ascii="宋体" w:hAnsi="宋体" w:cs="宋体" w:hint="eastAsia"/>
                <w:color w:val="000000"/>
                <w:kern w:val="0"/>
                <w:sz w:val="24"/>
              </w:rPr>
              <w:t>处，村级服务网点</w:t>
            </w:r>
            <w:r>
              <w:rPr>
                <w:rFonts w:ascii="宋体" w:hAnsi="宋体" w:cs="宋体"/>
                <w:color w:val="000000"/>
                <w:kern w:val="0"/>
                <w:sz w:val="24"/>
              </w:rPr>
              <w:t>120</w:t>
            </w:r>
            <w:r>
              <w:rPr>
                <w:rFonts w:ascii="宋体" w:hAnsi="宋体" w:cs="宋体" w:hint="eastAsia"/>
                <w:color w:val="000000"/>
                <w:kern w:val="0"/>
                <w:sz w:val="24"/>
              </w:rPr>
              <w:t>处。共有营销人员</w:t>
            </w:r>
            <w:r>
              <w:rPr>
                <w:rFonts w:ascii="宋体" w:hAnsi="宋体" w:cs="宋体"/>
                <w:color w:val="000000"/>
                <w:kern w:val="0"/>
                <w:sz w:val="24"/>
              </w:rPr>
              <w:t>16</w:t>
            </w:r>
            <w:r>
              <w:rPr>
                <w:rFonts w:ascii="宋体" w:hAnsi="宋体" w:cs="宋体" w:hint="eastAsia"/>
                <w:color w:val="000000"/>
                <w:kern w:val="0"/>
                <w:sz w:val="24"/>
              </w:rPr>
              <w:t>名，主要经营农产品及生产资料B</w:t>
            </w:r>
            <w:r>
              <w:rPr>
                <w:rFonts w:ascii="宋体" w:hAnsi="宋体" w:cs="宋体"/>
                <w:color w:val="000000"/>
                <w:kern w:val="0"/>
                <w:sz w:val="24"/>
              </w:rPr>
              <w:t>2</w:t>
            </w:r>
            <w:r>
              <w:rPr>
                <w:rFonts w:ascii="宋体" w:hAnsi="宋体" w:cs="宋体" w:hint="eastAsia"/>
                <w:color w:val="000000"/>
                <w:kern w:val="0"/>
                <w:sz w:val="24"/>
              </w:rPr>
              <w:t>B线上销售业务。</w:t>
            </w:r>
          </w:p>
        </w:tc>
      </w:tr>
      <w:tr w:rsidR="00FA1548" w:rsidTr="00FA1548">
        <w:trPr>
          <w:trHeight w:val="1995"/>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lastRenderedPageBreak/>
              <w:t>53</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山东华拓网络科技有限公司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91371602692011797M</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电子政务、网络营销、</w:t>
            </w:r>
            <w:r>
              <w:rPr>
                <w:rFonts w:ascii="宋体" w:hAnsi="宋体" w:cs="宋体"/>
                <w:color w:val="000000"/>
                <w:kern w:val="0"/>
                <w:sz w:val="24"/>
              </w:rPr>
              <w:t>IT</w:t>
            </w:r>
            <w:r>
              <w:rPr>
                <w:rFonts w:ascii="宋体" w:hAnsi="宋体" w:cs="宋体" w:hint="eastAsia"/>
                <w:color w:val="000000"/>
                <w:kern w:val="0"/>
                <w:sz w:val="24"/>
              </w:rPr>
              <w:t>运维、跨境电商、园区运营、大数据平台开发及运营等</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0543-3099886</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滨州市滨城区滨州跨境电商产业园</w:t>
            </w:r>
            <w:r>
              <w:rPr>
                <w:rFonts w:ascii="宋体" w:hAnsi="宋体" w:cs="宋体"/>
                <w:color w:val="000000"/>
                <w:kern w:val="0"/>
                <w:sz w:val="24"/>
              </w:rPr>
              <w:t>7</w:t>
            </w:r>
            <w:r>
              <w:rPr>
                <w:rFonts w:ascii="宋体" w:hAnsi="宋体" w:cs="宋体" w:hint="eastAsia"/>
                <w:color w:val="000000"/>
                <w:kern w:val="0"/>
                <w:sz w:val="24"/>
              </w:rPr>
              <w:t>楼</w:t>
            </w:r>
          </w:p>
        </w:tc>
        <w:tc>
          <w:tcPr>
            <w:tcW w:w="3738" w:type="dxa"/>
            <w:vAlign w:val="center"/>
          </w:tcPr>
          <w:p w:rsidR="00FA1548" w:rsidRDefault="00FA1548" w:rsidP="00894351">
            <w:pPr>
              <w:widowControl/>
              <w:spacing w:line="280" w:lineRule="exact"/>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2009</w:t>
            </w:r>
            <w:r>
              <w:rPr>
                <w:rFonts w:ascii="宋体" w:hAnsi="宋体" w:cs="宋体" w:hint="eastAsia"/>
                <w:color w:val="000000"/>
                <w:kern w:val="0"/>
                <w:sz w:val="24"/>
              </w:rPr>
              <w:t>年，主营业务有电子政务、网络营销、</w:t>
            </w:r>
            <w:r>
              <w:rPr>
                <w:rFonts w:ascii="宋体" w:hAnsi="宋体" w:cs="宋体"/>
                <w:color w:val="000000"/>
                <w:kern w:val="0"/>
                <w:sz w:val="24"/>
              </w:rPr>
              <w:t>IT</w:t>
            </w:r>
            <w:r>
              <w:rPr>
                <w:rFonts w:ascii="宋体" w:hAnsi="宋体" w:cs="宋体" w:hint="eastAsia"/>
                <w:color w:val="000000"/>
                <w:kern w:val="0"/>
                <w:sz w:val="24"/>
              </w:rPr>
              <w:t>运维、跨境电商、园区运营、大数据平台开发及运营等。在济南、聊城、德州设有分公司，海外设有中外合资公司。</w:t>
            </w:r>
          </w:p>
        </w:tc>
      </w:tr>
      <w:tr w:rsidR="00FA1548" w:rsidTr="00FA1548">
        <w:trPr>
          <w:trHeight w:val="1530"/>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54</w:t>
            </w:r>
          </w:p>
        </w:tc>
        <w:tc>
          <w:tcPr>
            <w:tcW w:w="1575" w:type="dxa"/>
            <w:vAlign w:val="center"/>
          </w:tcPr>
          <w:p w:rsidR="00FA1548" w:rsidRDefault="00FA1548" w:rsidP="00894351">
            <w:pPr>
              <w:widowControl/>
              <w:jc w:val="center"/>
              <w:rPr>
                <w:rFonts w:ascii="宋体" w:cs="宋体"/>
                <w:color w:val="000000"/>
                <w:kern w:val="0"/>
                <w:sz w:val="24"/>
              </w:rPr>
            </w:pPr>
            <w:r w:rsidRPr="00AF1668">
              <w:rPr>
                <w:rFonts w:ascii="宋体" w:hAnsi="宋体" w:cs="宋体" w:hint="eastAsia"/>
                <w:color w:val="000000"/>
                <w:kern w:val="0"/>
                <w:sz w:val="24"/>
              </w:rPr>
              <w:t>山东创之明信息技术有限公司德州分公司</w:t>
            </w:r>
          </w:p>
        </w:tc>
        <w:tc>
          <w:tcPr>
            <w:tcW w:w="2485" w:type="dxa"/>
            <w:vAlign w:val="center"/>
          </w:tcPr>
          <w:p w:rsidR="00FA1548" w:rsidRDefault="00FA1548" w:rsidP="00894351">
            <w:pPr>
              <w:widowControl/>
              <w:jc w:val="center"/>
              <w:rPr>
                <w:rFonts w:ascii="宋体" w:cs="宋体"/>
                <w:color w:val="000000"/>
                <w:kern w:val="0"/>
                <w:sz w:val="24"/>
              </w:rPr>
            </w:pPr>
            <w:r w:rsidRPr="00857B43">
              <w:rPr>
                <w:rFonts w:ascii="宋体" w:hAnsi="宋体" w:cs="宋体"/>
                <w:color w:val="000000"/>
                <w:kern w:val="0"/>
                <w:sz w:val="24"/>
              </w:rPr>
              <w:t>91371402MA3TRPYL28</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阿里店铺运营托管、阿里巴巴</w:t>
            </w:r>
            <w:r>
              <w:rPr>
                <w:rFonts w:ascii="宋体" w:hAnsi="宋体" w:cs="宋体"/>
                <w:color w:val="000000"/>
                <w:kern w:val="0"/>
                <w:sz w:val="24"/>
              </w:rPr>
              <w:t>1688</w:t>
            </w:r>
            <w:r>
              <w:rPr>
                <w:rFonts w:ascii="宋体" w:hAnsi="宋体" w:cs="宋体" w:hint="eastAsia"/>
                <w:color w:val="000000"/>
                <w:kern w:val="0"/>
                <w:sz w:val="24"/>
              </w:rPr>
              <w:t>入驻、数字营销品牌推广、橙长特训营、金融贷款等</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18553460791</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德城区天衢街道办事处天衢工业园果园路</w:t>
            </w:r>
            <w:r>
              <w:rPr>
                <w:rFonts w:ascii="宋体" w:hAnsi="宋体" w:cs="宋体"/>
                <w:color w:val="000000"/>
                <w:kern w:val="0"/>
                <w:sz w:val="24"/>
              </w:rPr>
              <w:t>1398</w:t>
            </w:r>
            <w:r>
              <w:rPr>
                <w:rFonts w:ascii="宋体" w:hAnsi="宋体" w:cs="宋体" w:hint="eastAsia"/>
                <w:color w:val="000000"/>
                <w:kern w:val="0"/>
                <w:sz w:val="24"/>
              </w:rPr>
              <w:t>号</w:t>
            </w:r>
            <w:r>
              <w:rPr>
                <w:rFonts w:ascii="宋体" w:hAnsi="宋体" w:cs="宋体"/>
                <w:color w:val="000000"/>
                <w:kern w:val="0"/>
                <w:sz w:val="24"/>
              </w:rPr>
              <w:t>2</w:t>
            </w:r>
            <w:r>
              <w:rPr>
                <w:rFonts w:ascii="宋体" w:hAnsi="宋体" w:cs="宋体" w:hint="eastAsia"/>
                <w:color w:val="000000"/>
                <w:kern w:val="0"/>
                <w:sz w:val="24"/>
              </w:rPr>
              <w:t>楼</w:t>
            </w:r>
            <w:r>
              <w:rPr>
                <w:rFonts w:ascii="宋体" w:hAnsi="宋体" w:cs="宋体"/>
                <w:color w:val="000000"/>
                <w:kern w:val="0"/>
                <w:sz w:val="24"/>
              </w:rPr>
              <w:t>52</w:t>
            </w:r>
            <w:r>
              <w:rPr>
                <w:rFonts w:ascii="宋体" w:hAnsi="宋体" w:cs="宋体" w:hint="eastAsia"/>
                <w:color w:val="000000"/>
                <w:kern w:val="0"/>
                <w:sz w:val="24"/>
              </w:rPr>
              <w:t>号</w:t>
            </w:r>
          </w:p>
        </w:tc>
        <w:tc>
          <w:tcPr>
            <w:tcW w:w="3738" w:type="dxa"/>
            <w:vAlign w:val="center"/>
          </w:tcPr>
          <w:p w:rsidR="00FA1548" w:rsidRDefault="00FA1548" w:rsidP="00894351">
            <w:pPr>
              <w:widowControl/>
              <w:spacing w:line="280" w:lineRule="exact"/>
              <w:rPr>
                <w:rFonts w:ascii="宋体" w:cs="宋体"/>
                <w:color w:val="000000"/>
                <w:kern w:val="0"/>
                <w:sz w:val="24"/>
              </w:rPr>
            </w:pPr>
            <w:r>
              <w:rPr>
                <w:rFonts w:ascii="宋体" w:hAnsi="宋体" w:cs="宋体" w:hint="eastAsia"/>
                <w:color w:val="000000"/>
                <w:kern w:val="0"/>
                <w:sz w:val="24"/>
              </w:rPr>
              <w:t>山东创之明信息技术有限公司德州分公司是一家专业从事阿里巴巴诚信通、网店装修设计、网店代运营、网站建设、网商培训、软件开发的电子商务高新技术企业。</w:t>
            </w:r>
            <w:r>
              <w:rPr>
                <w:rFonts w:ascii="宋体" w:hAnsi="宋体" w:cs="宋体"/>
                <w:color w:val="000000"/>
                <w:kern w:val="0"/>
                <w:sz w:val="24"/>
              </w:rPr>
              <w:t xml:space="preserve"> </w:t>
            </w:r>
            <w:r>
              <w:rPr>
                <w:rFonts w:ascii="宋体" w:hAnsi="宋体" w:cs="宋体" w:hint="eastAsia"/>
                <w:color w:val="000000"/>
                <w:kern w:val="0"/>
                <w:sz w:val="24"/>
              </w:rPr>
              <w:t>公司主要业务为阿里巴巴</w:t>
            </w:r>
            <w:r>
              <w:rPr>
                <w:rFonts w:ascii="宋体" w:hAnsi="宋体" w:cs="宋体"/>
                <w:color w:val="000000"/>
                <w:kern w:val="0"/>
                <w:sz w:val="24"/>
              </w:rPr>
              <w:t>B2B</w:t>
            </w:r>
            <w:r>
              <w:rPr>
                <w:rFonts w:ascii="宋体" w:hAnsi="宋体" w:cs="宋体" w:hint="eastAsia"/>
                <w:color w:val="000000"/>
                <w:kern w:val="0"/>
                <w:sz w:val="24"/>
              </w:rPr>
              <w:t>平台在山东地区的推广.阿里巴巴诚信通在济南、泰安、聊城、德州、烟台、济宁、潍坊、青岛地区授权渠道商。</w:t>
            </w:r>
          </w:p>
        </w:tc>
      </w:tr>
      <w:tr w:rsidR="00FA1548" w:rsidTr="00FA1548">
        <w:trPr>
          <w:trHeight w:val="2850"/>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55</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夏津县汇津农电子商务咨询有限公司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91371427MA94AXPL2B</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品牌运营、主播孵化、电商培训、直播带货、营销策划、企业自媒体账号代运营</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0534-3315050</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山东省夏津县四季城步行街</w:t>
            </w:r>
            <w:r>
              <w:rPr>
                <w:rFonts w:ascii="宋体" w:hAnsi="宋体" w:cs="宋体"/>
                <w:color w:val="000000"/>
                <w:kern w:val="0"/>
                <w:sz w:val="24"/>
              </w:rPr>
              <w:t>2-14</w:t>
            </w:r>
          </w:p>
        </w:tc>
        <w:tc>
          <w:tcPr>
            <w:tcW w:w="3738" w:type="dxa"/>
            <w:vAlign w:val="center"/>
          </w:tcPr>
          <w:p w:rsidR="00FA1548" w:rsidRDefault="00FA1548" w:rsidP="00894351">
            <w:pPr>
              <w:widowControl/>
              <w:rPr>
                <w:rFonts w:ascii="宋体" w:cs="宋体"/>
                <w:color w:val="000000"/>
                <w:kern w:val="0"/>
                <w:sz w:val="24"/>
              </w:rPr>
            </w:pPr>
            <w:r>
              <w:rPr>
                <w:rFonts w:ascii="宋体" w:hAnsi="宋体" w:cs="宋体" w:hint="eastAsia"/>
                <w:color w:val="000000"/>
                <w:kern w:val="0"/>
                <w:sz w:val="24"/>
              </w:rPr>
              <w:t>汇津农是夏津首家大型直播电商孵化基地，基地面积</w:t>
            </w:r>
            <w:r>
              <w:rPr>
                <w:rFonts w:ascii="宋体" w:hAnsi="宋体" w:cs="宋体"/>
                <w:color w:val="000000"/>
                <w:kern w:val="0"/>
                <w:sz w:val="24"/>
              </w:rPr>
              <w:t>500</w:t>
            </w:r>
            <w:r>
              <w:rPr>
                <w:rFonts w:ascii="宋体" w:hAnsi="宋体" w:cs="宋体" w:hint="eastAsia"/>
                <w:color w:val="000000"/>
                <w:kern w:val="0"/>
                <w:sz w:val="24"/>
              </w:rPr>
              <w:t>平，设有产品展厅、直播间、直播电商培训室、办公室、企业电商区等多功能空间。公司紧抓直播电商新趋势，助力电商消费新体验，服务本地就业新选择，开辟商家推广新渠道。</w:t>
            </w:r>
          </w:p>
        </w:tc>
      </w:tr>
      <w:tr w:rsidR="00FA1548" w:rsidTr="00FA1548">
        <w:trPr>
          <w:trHeight w:val="3045"/>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lastRenderedPageBreak/>
              <w:t>56</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临沂沂峰网络科技服务有限公司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91371301780755016F</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color w:val="000000"/>
                <w:kern w:val="0"/>
                <w:sz w:val="24"/>
              </w:rPr>
              <w:t>1688</w:t>
            </w:r>
            <w:r>
              <w:rPr>
                <w:rFonts w:ascii="宋体" w:hAnsi="宋体" w:cs="宋体" w:hint="eastAsia"/>
                <w:color w:val="000000"/>
                <w:kern w:val="0"/>
                <w:sz w:val="24"/>
              </w:rPr>
              <w:t>平台服务类、电子商务培训服务、网络金融服务、抖音平台服务类、信息技术咨询、培训</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0539-7300807</w:t>
            </w:r>
            <w:r>
              <w:rPr>
                <w:rFonts w:ascii="宋体" w:hAnsi="宋体" w:cs="宋体"/>
                <w:color w:val="000000"/>
                <w:kern w:val="0"/>
                <w:sz w:val="24"/>
              </w:rPr>
              <w:br/>
              <w:t>15165550536</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临沂市兰山区工业大道与水田路交汇处兰华电商大厦</w:t>
            </w:r>
          </w:p>
        </w:tc>
        <w:tc>
          <w:tcPr>
            <w:tcW w:w="3738" w:type="dxa"/>
            <w:vAlign w:val="center"/>
          </w:tcPr>
          <w:p w:rsidR="00FA1548" w:rsidRDefault="00FA1548" w:rsidP="00894351">
            <w:pPr>
              <w:widowControl/>
              <w:rPr>
                <w:rFonts w:ascii="宋体" w:cs="宋体"/>
                <w:color w:val="000000"/>
                <w:kern w:val="0"/>
                <w:sz w:val="24"/>
              </w:rPr>
            </w:pPr>
            <w:r>
              <w:rPr>
                <w:rFonts w:ascii="宋体" w:hAnsi="宋体" w:cs="宋体" w:hint="eastAsia"/>
                <w:color w:val="000000"/>
                <w:kern w:val="0"/>
                <w:sz w:val="24"/>
              </w:rPr>
              <w:t>沂峰科技成立于</w:t>
            </w:r>
            <w:r>
              <w:rPr>
                <w:rFonts w:ascii="宋体" w:hAnsi="宋体" w:cs="宋体"/>
                <w:color w:val="000000"/>
                <w:kern w:val="0"/>
                <w:sz w:val="24"/>
              </w:rPr>
              <w:t>2005</w:t>
            </w:r>
            <w:r>
              <w:rPr>
                <w:rFonts w:ascii="宋体" w:hAnsi="宋体" w:cs="宋体" w:hint="eastAsia"/>
                <w:color w:val="000000"/>
                <w:kern w:val="0"/>
                <w:sz w:val="24"/>
              </w:rPr>
              <w:t>年</w:t>
            </w:r>
            <w:r>
              <w:rPr>
                <w:rFonts w:ascii="宋体" w:hAnsi="宋体" w:cs="宋体"/>
                <w:color w:val="000000"/>
                <w:kern w:val="0"/>
                <w:sz w:val="24"/>
              </w:rPr>
              <w:t>9</w:t>
            </w:r>
            <w:r>
              <w:rPr>
                <w:rFonts w:ascii="宋体" w:hAnsi="宋体" w:cs="宋体" w:hint="eastAsia"/>
                <w:color w:val="000000"/>
                <w:kern w:val="0"/>
                <w:sz w:val="24"/>
              </w:rPr>
              <w:t>月，形成以阿里巴巴</w:t>
            </w:r>
            <w:r>
              <w:rPr>
                <w:rFonts w:ascii="宋体" w:hAnsi="宋体" w:cs="宋体"/>
                <w:color w:val="000000"/>
                <w:kern w:val="0"/>
                <w:sz w:val="24"/>
              </w:rPr>
              <w:t>1688</w:t>
            </w:r>
            <w:r>
              <w:rPr>
                <w:rFonts w:ascii="宋体" w:hAnsi="宋体" w:cs="宋体" w:hint="eastAsia"/>
                <w:color w:val="000000"/>
                <w:kern w:val="0"/>
                <w:sz w:val="24"/>
              </w:rPr>
              <w:t>平台服务类、抖音电商服务、培训服务、网络金融服务于一体的综合性网络科技服务公司，现有员工</w:t>
            </w:r>
            <w:r>
              <w:rPr>
                <w:rFonts w:ascii="宋体" w:hAnsi="宋体" w:cs="宋体"/>
                <w:color w:val="000000"/>
                <w:kern w:val="0"/>
                <w:sz w:val="24"/>
              </w:rPr>
              <w:t>480</w:t>
            </w:r>
            <w:r>
              <w:rPr>
                <w:rFonts w:ascii="宋体" w:hAnsi="宋体" w:cs="宋体" w:hint="eastAsia"/>
                <w:color w:val="000000"/>
                <w:kern w:val="0"/>
                <w:sz w:val="24"/>
              </w:rPr>
              <w:t>余人，公司办公面积超</w:t>
            </w:r>
            <w:r>
              <w:rPr>
                <w:rFonts w:ascii="宋体" w:hAnsi="宋体" w:cs="宋体"/>
                <w:color w:val="000000"/>
                <w:kern w:val="0"/>
                <w:sz w:val="24"/>
              </w:rPr>
              <w:t>10000</w:t>
            </w:r>
            <w:r>
              <w:rPr>
                <w:rFonts w:ascii="宋体" w:hAnsi="宋体" w:cs="宋体" w:hint="eastAsia"/>
                <w:color w:val="000000"/>
                <w:kern w:val="0"/>
                <w:sz w:val="24"/>
              </w:rPr>
              <w:t>平米，帮助数万名中小企业实现转型升级，推动市场经济发展。</w:t>
            </w:r>
          </w:p>
        </w:tc>
      </w:tr>
      <w:tr w:rsidR="00FA1548" w:rsidTr="00FA1548">
        <w:trPr>
          <w:trHeight w:val="2108"/>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57</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沂南有礼商贸有限公司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91371321MA94J1L15P</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文创设计、打造品牌、直播培训、直播带货</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18606395133</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山东省临沂市沂南县界湖街道电商公共服务中心</w:t>
            </w:r>
          </w:p>
        </w:tc>
        <w:tc>
          <w:tcPr>
            <w:tcW w:w="3738" w:type="dxa"/>
            <w:vAlign w:val="center"/>
          </w:tcPr>
          <w:p w:rsidR="00FA1548" w:rsidRDefault="00FA1548" w:rsidP="00894351">
            <w:pPr>
              <w:widowControl/>
              <w:rPr>
                <w:rFonts w:ascii="宋体" w:cs="宋体"/>
                <w:color w:val="000000"/>
                <w:kern w:val="0"/>
                <w:sz w:val="24"/>
              </w:rPr>
            </w:pPr>
            <w:r>
              <w:rPr>
                <w:rFonts w:ascii="宋体" w:hAnsi="宋体" w:cs="宋体" w:hint="eastAsia"/>
                <w:color w:val="000000"/>
                <w:kern w:val="0"/>
                <w:sz w:val="24"/>
              </w:rPr>
              <w:t>沂南有礼商贸有限公司成立于</w:t>
            </w:r>
            <w:r>
              <w:rPr>
                <w:rFonts w:ascii="宋体" w:hAnsi="宋体" w:cs="宋体"/>
                <w:color w:val="000000"/>
                <w:kern w:val="0"/>
                <w:sz w:val="24"/>
              </w:rPr>
              <w:t>2021</w:t>
            </w:r>
            <w:r>
              <w:rPr>
                <w:rFonts w:ascii="宋体" w:hAnsi="宋体" w:cs="宋体" w:hint="eastAsia"/>
                <w:color w:val="000000"/>
                <w:kern w:val="0"/>
                <w:sz w:val="24"/>
              </w:rPr>
              <w:t>年</w:t>
            </w:r>
            <w:r>
              <w:rPr>
                <w:rFonts w:ascii="宋体" w:hAnsi="宋体" w:cs="宋体"/>
                <w:color w:val="000000"/>
                <w:kern w:val="0"/>
                <w:sz w:val="24"/>
              </w:rPr>
              <w:t>7</w:t>
            </w:r>
            <w:r>
              <w:rPr>
                <w:rFonts w:ascii="宋体" w:hAnsi="宋体" w:cs="宋体" w:hint="eastAsia"/>
                <w:color w:val="000000"/>
                <w:kern w:val="0"/>
                <w:sz w:val="24"/>
              </w:rPr>
              <w:t>月，注册资金</w:t>
            </w:r>
            <w:r>
              <w:rPr>
                <w:rFonts w:ascii="宋体" w:hAnsi="宋体" w:cs="宋体"/>
                <w:color w:val="000000"/>
                <w:kern w:val="0"/>
                <w:sz w:val="24"/>
              </w:rPr>
              <w:t>100</w:t>
            </w:r>
            <w:r>
              <w:rPr>
                <w:rFonts w:ascii="宋体" w:hAnsi="宋体" w:cs="宋体" w:hint="eastAsia"/>
                <w:color w:val="000000"/>
                <w:kern w:val="0"/>
                <w:sz w:val="24"/>
              </w:rPr>
              <w:t>万元。公司主要经营短视频制作、直播培训、文创设计、打造品牌、品牌营销策划等业务</w:t>
            </w:r>
          </w:p>
        </w:tc>
      </w:tr>
      <w:tr w:rsidR="00FA1548" w:rsidTr="00FA1548">
        <w:trPr>
          <w:trHeight w:val="2549"/>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58</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山东巨沃网络科技有限公司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91371323MA3ND83R65</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品牌策划、代运营等</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15553983896</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临沂市沂水县东一环路与南一环路交汇处中小企业服务中心四楼</w:t>
            </w:r>
          </w:p>
        </w:tc>
        <w:tc>
          <w:tcPr>
            <w:tcW w:w="3738" w:type="dxa"/>
            <w:vAlign w:val="center"/>
          </w:tcPr>
          <w:p w:rsidR="00FA1548" w:rsidRDefault="00FA1548" w:rsidP="00894351">
            <w:pPr>
              <w:widowControl/>
              <w:rPr>
                <w:rFonts w:ascii="宋体" w:cs="宋体"/>
                <w:color w:val="000000"/>
                <w:kern w:val="0"/>
                <w:sz w:val="24"/>
              </w:rPr>
            </w:pPr>
            <w:r>
              <w:rPr>
                <w:rFonts w:ascii="宋体" w:hAnsi="宋体" w:cs="宋体" w:hint="eastAsia"/>
                <w:color w:val="000000"/>
                <w:kern w:val="0"/>
                <w:sz w:val="24"/>
              </w:rPr>
              <w:t>山东巨沃网络科技有限公司成立于</w:t>
            </w:r>
            <w:r>
              <w:rPr>
                <w:rFonts w:ascii="宋体" w:hAnsi="宋体" w:cs="宋体"/>
                <w:color w:val="000000"/>
                <w:kern w:val="0"/>
                <w:sz w:val="24"/>
              </w:rPr>
              <w:t>2018</w:t>
            </w:r>
            <w:r>
              <w:rPr>
                <w:rFonts w:ascii="宋体" w:hAnsi="宋体" w:cs="宋体" w:hint="eastAsia"/>
                <w:color w:val="000000"/>
                <w:kern w:val="0"/>
                <w:sz w:val="24"/>
              </w:rPr>
              <w:t>年</w:t>
            </w:r>
            <w:r>
              <w:rPr>
                <w:rFonts w:ascii="宋体" w:hAnsi="宋体" w:cs="宋体"/>
                <w:color w:val="000000"/>
                <w:kern w:val="0"/>
                <w:sz w:val="24"/>
              </w:rPr>
              <w:t>10</w:t>
            </w:r>
            <w:r>
              <w:rPr>
                <w:rFonts w:ascii="宋体" w:hAnsi="宋体" w:cs="宋体" w:hint="eastAsia"/>
                <w:color w:val="000000"/>
                <w:kern w:val="0"/>
                <w:sz w:val="24"/>
              </w:rPr>
              <w:t>月，注册资本</w:t>
            </w:r>
            <w:r>
              <w:rPr>
                <w:rFonts w:ascii="宋体" w:hAnsi="宋体" w:cs="宋体"/>
                <w:color w:val="000000"/>
                <w:kern w:val="0"/>
                <w:sz w:val="24"/>
              </w:rPr>
              <w:t>300</w:t>
            </w:r>
            <w:r>
              <w:rPr>
                <w:rFonts w:ascii="宋体" w:hAnsi="宋体" w:cs="宋体" w:hint="eastAsia"/>
                <w:color w:val="000000"/>
                <w:kern w:val="0"/>
                <w:sz w:val="24"/>
              </w:rPr>
              <w:t>万元，是一家以互联网技术为核心的电子商务运营公司。公司结合电商实操经验，提供战略咨询、品牌升级、视觉系统、人才孵化等电商发展解决方案。</w:t>
            </w:r>
          </w:p>
        </w:tc>
      </w:tr>
      <w:tr w:rsidR="00FA1548" w:rsidTr="00FA1548">
        <w:trPr>
          <w:trHeight w:val="1625"/>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lastRenderedPageBreak/>
              <w:t>59</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菏泽亿创文化传媒有限公司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91371726MA3NLGNE29</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市场营销策划，直播服务等</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18063298222</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鄄城县十三路与黄河路交叉东</w:t>
            </w:r>
            <w:r>
              <w:rPr>
                <w:rFonts w:ascii="宋体" w:hAnsi="宋体" w:cs="宋体"/>
                <w:color w:val="000000"/>
                <w:kern w:val="0"/>
                <w:sz w:val="24"/>
              </w:rPr>
              <w:t>188</w:t>
            </w:r>
            <w:r>
              <w:rPr>
                <w:rFonts w:ascii="宋体" w:hAnsi="宋体" w:cs="宋体" w:hint="eastAsia"/>
                <w:color w:val="000000"/>
                <w:kern w:val="0"/>
                <w:sz w:val="24"/>
              </w:rPr>
              <w:t>米南</w:t>
            </w:r>
          </w:p>
        </w:tc>
        <w:tc>
          <w:tcPr>
            <w:tcW w:w="3738" w:type="dxa"/>
            <w:vAlign w:val="center"/>
          </w:tcPr>
          <w:p w:rsidR="00FA1548" w:rsidRDefault="00FA1548" w:rsidP="00894351">
            <w:pPr>
              <w:widowControl/>
              <w:rPr>
                <w:rFonts w:ascii="宋体" w:cs="宋体"/>
                <w:color w:val="000000"/>
                <w:kern w:val="0"/>
                <w:sz w:val="24"/>
              </w:rPr>
            </w:pPr>
            <w:r>
              <w:rPr>
                <w:rFonts w:ascii="宋体" w:hAnsi="宋体" w:cs="宋体" w:hint="eastAsia"/>
                <w:color w:val="000000"/>
                <w:kern w:val="0"/>
                <w:sz w:val="24"/>
              </w:rPr>
              <w:t>菏泽亿创文化传媒有限公司是一家人才培养、技术服务、电商运营、创业孵化等综合性服务企业，擅长自媒体、短视频拍摄、直播运营等。</w:t>
            </w:r>
          </w:p>
        </w:tc>
      </w:tr>
      <w:tr w:rsidR="00FA1548" w:rsidTr="00FA1548">
        <w:trPr>
          <w:trHeight w:val="1842"/>
          <w:jc w:val="center"/>
        </w:trPr>
        <w:tc>
          <w:tcPr>
            <w:tcW w:w="6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60</w:t>
            </w:r>
          </w:p>
        </w:tc>
        <w:tc>
          <w:tcPr>
            <w:tcW w:w="1575"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鄄城县雨后电商服务有限公司</w:t>
            </w:r>
          </w:p>
        </w:tc>
        <w:tc>
          <w:tcPr>
            <w:tcW w:w="2485"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97371726348984098T</w:t>
            </w:r>
          </w:p>
        </w:tc>
        <w:tc>
          <w:tcPr>
            <w:tcW w:w="2357" w:type="dxa"/>
            <w:vAlign w:val="center"/>
          </w:tcPr>
          <w:p w:rsidR="00FA1548" w:rsidRDefault="00FA1548" w:rsidP="00894351">
            <w:pPr>
              <w:widowControl/>
              <w:jc w:val="left"/>
              <w:rPr>
                <w:rFonts w:ascii="宋体" w:cs="宋体"/>
                <w:color w:val="000000"/>
                <w:kern w:val="0"/>
                <w:sz w:val="24"/>
              </w:rPr>
            </w:pPr>
            <w:r>
              <w:rPr>
                <w:rFonts w:ascii="宋体" w:hAnsi="宋体" w:cs="宋体" w:hint="eastAsia"/>
                <w:color w:val="000000"/>
                <w:kern w:val="0"/>
                <w:sz w:val="24"/>
              </w:rPr>
              <w:t>网络技术服务，客服外包服务</w:t>
            </w:r>
          </w:p>
        </w:tc>
        <w:tc>
          <w:tcPr>
            <w:tcW w:w="1898" w:type="dxa"/>
            <w:vAlign w:val="center"/>
          </w:tcPr>
          <w:p w:rsidR="00FA1548" w:rsidRDefault="00FA1548" w:rsidP="00894351">
            <w:pPr>
              <w:widowControl/>
              <w:jc w:val="center"/>
              <w:rPr>
                <w:rFonts w:ascii="宋体" w:cs="宋体"/>
                <w:color w:val="000000"/>
                <w:kern w:val="0"/>
                <w:sz w:val="24"/>
              </w:rPr>
            </w:pPr>
            <w:r>
              <w:rPr>
                <w:rFonts w:ascii="宋体" w:hAnsi="宋体" w:cs="宋体"/>
                <w:color w:val="000000"/>
                <w:kern w:val="0"/>
                <w:sz w:val="24"/>
              </w:rPr>
              <w:t>15764060340</w:t>
            </w:r>
          </w:p>
        </w:tc>
        <w:tc>
          <w:tcPr>
            <w:tcW w:w="1533" w:type="dxa"/>
            <w:vAlign w:val="center"/>
          </w:tcPr>
          <w:p w:rsidR="00FA1548" w:rsidRDefault="00FA1548" w:rsidP="00894351">
            <w:pPr>
              <w:widowControl/>
              <w:jc w:val="center"/>
              <w:rPr>
                <w:rFonts w:ascii="宋体" w:cs="宋体"/>
                <w:color w:val="000000"/>
                <w:kern w:val="0"/>
                <w:sz w:val="24"/>
              </w:rPr>
            </w:pPr>
            <w:r>
              <w:rPr>
                <w:rFonts w:ascii="宋体" w:hAnsi="宋体" w:cs="宋体" w:hint="eastAsia"/>
                <w:color w:val="000000"/>
                <w:kern w:val="0"/>
                <w:sz w:val="24"/>
              </w:rPr>
              <w:t>鄄城县黄河路与潍坊路交叉南</w:t>
            </w:r>
            <w:r>
              <w:rPr>
                <w:rFonts w:ascii="宋体" w:hAnsi="宋体" w:cs="宋体"/>
                <w:color w:val="000000"/>
                <w:kern w:val="0"/>
                <w:sz w:val="24"/>
              </w:rPr>
              <w:t>50</w:t>
            </w:r>
            <w:r>
              <w:rPr>
                <w:rFonts w:ascii="宋体" w:hAnsi="宋体" w:cs="宋体" w:hint="eastAsia"/>
                <w:color w:val="000000"/>
                <w:kern w:val="0"/>
                <w:sz w:val="24"/>
              </w:rPr>
              <w:t>米</w:t>
            </w:r>
          </w:p>
        </w:tc>
        <w:tc>
          <w:tcPr>
            <w:tcW w:w="3738" w:type="dxa"/>
            <w:vAlign w:val="center"/>
          </w:tcPr>
          <w:p w:rsidR="00FA1548" w:rsidRDefault="00FA1548" w:rsidP="00894351">
            <w:pPr>
              <w:widowControl/>
              <w:rPr>
                <w:rFonts w:ascii="宋体" w:cs="宋体"/>
                <w:color w:val="000000"/>
                <w:kern w:val="0"/>
                <w:sz w:val="24"/>
              </w:rPr>
            </w:pPr>
            <w:r>
              <w:rPr>
                <w:rFonts w:ascii="宋体" w:hAnsi="宋体" w:cs="宋体" w:hint="eastAsia"/>
                <w:color w:val="000000"/>
                <w:kern w:val="0"/>
                <w:sz w:val="24"/>
              </w:rPr>
              <w:t>鄄城县雨后电商服务有限公司是阿里巴巴官方合作商家，现拥有客服人员近</w:t>
            </w:r>
            <w:r>
              <w:rPr>
                <w:rFonts w:ascii="宋体" w:hAnsi="宋体" w:cs="宋体"/>
                <w:color w:val="000000"/>
                <w:kern w:val="0"/>
                <w:sz w:val="24"/>
              </w:rPr>
              <w:t>200</w:t>
            </w:r>
            <w:r>
              <w:rPr>
                <w:rFonts w:ascii="宋体" w:hAnsi="宋体" w:cs="宋体" w:hint="eastAsia"/>
                <w:color w:val="000000"/>
                <w:kern w:val="0"/>
                <w:sz w:val="24"/>
              </w:rPr>
              <w:t>人，除淘宝、天猫外同时又服务于京东、拼多多、蘑菇街、唯品会等国内各大知名电商平台。</w:t>
            </w:r>
          </w:p>
        </w:tc>
      </w:tr>
    </w:tbl>
    <w:p w:rsidR="00C44843" w:rsidRDefault="00C44843">
      <w:pPr>
        <w:contextualSpacing/>
        <w:jc w:val="center"/>
      </w:pPr>
    </w:p>
    <w:sectPr w:rsidR="00C44843">
      <w:footerReference w:type="even" r:id="rId8"/>
      <w:footerReference w:type="default" r:id="rId9"/>
      <w:pgSz w:w="16838" w:h="11906" w:orient="landscape"/>
      <w:pgMar w:top="1474" w:right="1531" w:bottom="1474" w:left="1531" w:header="851" w:footer="1418"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084" w:rsidRDefault="00621084">
      <w:r>
        <w:separator/>
      </w:r>
    </w:p>
  </w:endnote>
  <w:endnote w:type="continuationSeparator" w:id="0">
    <w:p w:rsidR="00621084" w:rsidRDefault="00621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843" w:rsidRDefault="000676E0">
    <w:pPr>
      <w:pStyle w:val="a0"/>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44843" w:rsidRDefault="00C44843">
    <w:pPr>
      <w:pStyle w:val="a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843" w:rsidRDefault="000676E0">
    <w:pPr>
      <w:pStyle w:val="a0"/>
      <w:framePr w:wrap="around" w:vAnchor="text" w:hAnchor="margin" w:xAlign="center" w:y="1"/>
      <w:rPr>
        <w:rStyle w:val="a8"/>
        <w:rFonts w:ascii="宋体"/>
        <w:sz w:val="28"/>
        <w:szCs w:val="28"/>
      </w:rPr>
    </w:pPr>
    <w:r>
      <w:rPr>
        <w:rStyle w:val="a8"/>
        <w:rFonts w:ascii="宋体" w:hAnsi="宋体"/>
        <w:sz w:val="28"/>
        <w:szCs w:val="28"/>
      </w:rPr>
      <w:fldChar w:fldCharType="begin"/>
    </w:r>
    <w:r>
      <w:rPr>
        <w:rStyle w:val="a8"/>
        <w:rFonts w:ascii="宋体" w:hAnsi="宋体"/>
        <w:sz w:val="28"/>
        <w:szCs w:val="28"/>
      </w:rPr>
      <w:instrText xml:space="preserve">PAGE  </w:instrText>
    </w:r>
    <w:r>
      <w:rPr>
        <w:rStyle w:val="a8"/>
        <w:rFonts w:ascii="宋体" w:hAnsi="宋体"/>
        <w:sz w:val="28"/>
        <w:szCs w:val="28"/>
      </w:rPr>
      <w:fldChar w:fldCharType="separate"/>
    </w:r>
    <w:r w:rsidR="00FA1548">
      <w:rPr>
        <w:rStyle w:val="a8"/>
        <w:rFonts w:ascii="宋体" w:hAnsi="宋体"/>
        <w:noProof/>
        <w:sz w:val="28"/>
        <w:szCs w:val="28"/>
      </w:rPr>
      <w:t>1</w:t>
    </w:r>
    <w:r>
      <w:rPr>
        <w:rStyle w:val="a8"/>
        <w:rFonts w:ascii="宋体" w:hAnsi="宋体"/>
        <w:sz w:val="28"/>
        <w:szCs w:val="28"/>
      </w:rPr>
      <w:fldChar w:fldCharType="end"/>
    </w:r>
  </w:p>
  <w:p w:rsidR="00C44843" w:rsidRDefault="00C44843">
    <w:pPr>
      <w:pStyle w:val="a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084" w:rsidRDefault="00621084">
      <w:r>
        <w:separator/>
      </w:r>
    </w:p>
  </w:footnote>
  <w:footnote w:type="continuationSeparator" w:id="0">
    <w:p w:rsidR="00621084" w:rsidRDefault="006210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oNotTrackMoves/>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2DAF"/>
    <w:rsid w:val="00004B98"/>
    <w:rsid w:val="0001192B"/>
    <w:rsid w:val="00024941"/>
    <w:rsid w:val="000346AA"/>
    <w:rsid w:val="00036032"/>
    <w:rsid w:val="00040F35"/>
    <w:rsid w:val="00044C20"/>
    <w:rsid w:val="00047F36"/>
    <w:rsid w:val="00060986"/>
    <w:rsid w:val="00065990"/>
    <w:rsid w:val="00066CDC"/>
    <w:rsid w:val="000673DB"/>
    <w:rsid w:val="000676E0"/>
    <w:rsid w:val="00077752"/>
    <w:rsid w:val="00080722"/>
    <w:rsid w:val="0008198E"/>
    <w:rsid w:val="00081DFA"/>
    <w:rsid w:val="00090996"/>
    <w:rsid w:val="00092A70"/>
    <w:rsid w:val="000A0863"/>
    <w:rsid w:val="000A0EA0"/>
    <w:rsid w:val="000A4C1A"/>
    <w:rsid w:val="000A5C5A"/>
    <w:rsid w:val="000B0DA1"/>
    <w:rsid w:val="000B2C9A"/>
    <w:rsid w:val="000B4E96"/>
    <w:rsid w:val="000C07DF"/>
    <w:rsid w:val="000C2135"/>
    <w:rsid w:val="000C405F"/>
    <w:rsid w:val="000C5C9A"/>
    <w:rsid w:val="000C7CD7"/>
    <w:rsid w:val="000D11AF"/>
    <w:rsid w:val="000D6358"/>
    <w:rsid w:val="000E6E73"/>
    <w:rsid w:val="000F11D8"/>
    <w:rsid w:val="000F1D5F"/>
    <w:rsid w:val="000F20DF"/>
    <w:rsid w:val="00100C34"/>
    <w:rsid w:val="001013A2"/>
    <w:rsid w:val="00105B8E"/>
    <w:rsid w:val="00114A4C"/>
    <w:rsid w:val="0011572E"/>
    <w:rsid w:val="001362A6"/>
    <w:rsid w:val="00142FE7"/>
    <w:rsid w:val="00144D81"/>
    <w:rsid w:val="00146903"/>
    <w:rsid w:val="00153FA7"/>
    <w:rsid w:val="001547CD"/>
    <w:rsid w:val="00161B35"/>
    <w:rsid w:val="00162371"/>
    <w:rsid w:val="00162495"/>
    <w:rsid w:val="0016553B"/>
    <w:rsid w:val="00184185"/>
    <w:rsid w:val="00191269"/>
    <w:rsid w:val="00195BB2"/>
    <w:rsid w:val="0019678B"/>
    <w:rsid w:val="001A09B6"/>
    <w:rsid w:val="001A3C02"/>
    <w:rsid w:val="001A4DF7"/>
    <w:rsid w:val="001B407A"/>
    <w:rsid w:val="001C05D5"/>
    <w:rsid w:val="001C0E84"/>
    <w:rsid w:val="001C1D0A"/>
    <w:rsid w:val="001C6076"/>
    <w:rsid w:val="001D1ABB"/>
    <w:rsid w:val="001D1AD2"/>
    <w:rsid w:val="001D38BB"/>
    <w:rsid w:val="001D4CBA"/>
    <w:rsid w:val="001E3877"/>
    <w:rsid w:val="001E6049"/>
    <w:rsid w:val="001E6A9E"/>
    <w:rsid w:val="001E7AE5"/>
    <w:rsid w:val="001F2479"/>
    <w:rsid w:val="001F3817"/>
    <w:rsid w:val="001F578A"/>
    <w:rsid w:val="001F58C5"/>
    <w:rsid w:val="001F5DBE"/>
    <w:rsid w:val="001F7264"/>
    <w:rsid w:val="00201CBC"/>
    <w:rsid w:val="00204199"/>
    <w:rsid w:val="002055A0"/>
    <w:rsid w:val="00206116"/>
    <w:rsid w:val="002065B3"/>
    <w:rsid w:val="00206784"/>
    <w:rsid w:val="00211A81"/>
    <w:rsid w:val="00215255"/>
    <w:rsid w:val="00215602"/>
    <w:rsid w:val="002207A5"/>
    <w:rsid w:val="002227DE"/>
    <w:rsid w:val="0022308E"/>
    <w:rsid w:val="002238F4"/>
    <w:rsid w:val="00223E60"/>
    <w:rsid w:val="00236E6A"/>
    <w:rsid w:val="00242FF5"/>
    <w:rsid w:val="0025170F"/>
    <w:rsid w:val="0025512D"/>
    <w:rsid w:val="00256634"/>
    <w:rsid w:val="00261995"/>
    <w:rsid w:val="00261DCA"/>
    <w:rsid w:val="00263409"/>
    <w:rsid w:val="00263C5C"/>
    <w:rsid w:val="002824BB"/>
    <w:rsid w:val="0028402E"/>
    <w:rsid w:val="002A084B"/>
    <w:rsid w:val="002A426F"/>
    <w:rsid w:val="002A79B7"/>
    <w:rsid w:val="002B4686"/>
    <w:rsid w:val="002B4812"/>
    <w:rsid w:val="002C06A2"/>
    <w:rsid w:val="002C436A"/>
    <w:rsid w:val="002C6DB2"/>
    <w:rsid w:val="002C7792"/>
    <w:rsid w:val="002D0A1E"/>
    <w:rsid w:val="002D18A3"/>
    <w:rsid w:val="002E2D9E"/>
    <w:rsid w:val="002E45CD"/>
    <w:rsid w:val="002F028A"/>
    <w:rsid w:val="002F74DA"/>
    <w:rsid w:val="00303F8C"/>
    <w:rsid w:val="00310099"/>
    <w:rsid w:val="003122EC"/>
    <w:rsid w:val="00312473"/>
    <w:rsid w:val="00323C95"/>
    <w:rsid w:val="00327226"/>
    <w:rsid w:val="003305C8"/>
    <w:rsid w:val="003326DF"/>
    <w:rsid w:val="00335465"/>
    <w:rsid w:val="00336F3D"/>
    <w:rsid w:val="003406A3"/>
    <w:rsid w:val="003427E1"/>
    <w:rsid w:val="003430C4"/>
    <w:rsid w:val="00347448"/>
    <w:rsid w:val="00352AEC"/>
    <w:rsid w:val="003531EA"/>
    <w:rsid w:val="00355ECE"/>
    <w:rsid w:val="003675C0"/>
    <w:rsid w:val="003702E7"/>
    <w:rsid w:val="00371BD2"/>
    <w:rsid w:val="00372888"/>
    <w:rsid w:val="00374E9D"/>
    <w:rsid w:val="00392D5D"/>
    <w:rsid w:val="00393D28"/>
    <w:rsid w:val="00396FE3"/>
    <w:rsid w:val="003B4324"/>
    <w:rsid w:val="003C08B5"/>
    <w:rsid w:val="003E0359"/>
    <w:rsid w:val="003E0685"/>
    <w:rsid w:val="003E4992"/>
    <w:rsid w:val="003F34C5"/>
    <w:rsid w:val="00402AE3"/>
    <w:rsid w:val="00413916"/>
    <w:rsid w:val="00414615"/>
    <w:rsid w:val="00415F46"/>
    <w:rsid w:val="00416288"/>
    <w:rsid w:val="0041758B"/>
    <w:rsid w:val="00417967"/>
    <w:rsid w:val="00423960"/>
    <w:rsid w:val="0043362B"/>
    <w:rsid w:val="00444F5A"/>
    <w:rsid w:val="00445A1C"/>
    <w:rsid w:val="00446C01"/>
    <w:rsid w:val="0045497F"/>
    <w:rsid w:val="00455069"/>
    <w:rsid w:val="0046110F"/>
    <w:rsid w:val="00463C15"/>
    <w:rsid w:val="004646F0"/>
    <w:rsid w:val="004648E4"/>
    <w:rsid w:val="00471ED0"/>
    <w:rsid w:val="00472DAF"/>
    <w:rsid w:val="0047411B"/>
    <w:rsid w:val="004757E6"/>
    <w:rsid w:val="00494EB8"/>
    <w:rsid w:val="00496752"/>
    <w:rsid w:val="004A0970"/>
    <w:rsid w:val="004B4339"/>
    <w:rsid w:val="004B661C"/>
    <w:rsid w:val="004B7299"/>
    <w:rsid w:val="004C000A"/>
    <w:rsid w:val="004C151F"/>
    <w:rsid w:val="004D237F"/>
    <w:rsid w:val="004D27B9"/>
    <w:rsid w:val="004D2E94"/>
    <w:rsid w:val="004D3D2C"/>
    <w:rsid w:val="004D46A5"/>
    <w:rsid w:val="004D675A"/>
    <w:rsid w:val="004D6C70"/>
    <w:rsid w:val="004E41B9"/>
    <w:rsid w:val="004E7D8F"/>
    <w:rsid w:val="004E7F26"/>
    <w:rsid w:val="004F25A2"/>
    <w:rsid w:val="004F3AB0"/>
    <w:rsid w:val="004F4ED4"/>
    <w:rsid w:val="004F529D"/>
    <w:rsid w:val="004F7BBD"/>
    <w:rsid w:val="004F7ECD"/>
    <w:rsid w:val="005068BD"/>
    <w:rsid w:val="005117C6"/>
    <w:rsid w:val="00513654"/>
    <w:rsid w:val="0051735B"/>
    <w:rsid w:val="005230D6"/>
    <w:rsid w:val="00525416"/>
    <w:rsid w:val="005459D8"/>
    <w:rsid w:val="005601F1"/>
    <w:rsid w:val="00561A28"/>
    <w:rsid w:val="005632FA"/>
    <w:rsid w:val="005666E9"/>
    <w:rsid w:val="00571EED"/>
    <w:rsid w:val="0057717B"/>
    <w:rsid w:val="005812D6"/>
    <w:rsid w:val="005849CD"/>
    <w:rsid w:val="005936E2"/>
    <w:rsid w:val="00595BC3"/>
    <w:rsid w:val="005967A3"/>
    <w:rsid w:val="005A2B0C"/>
    <w:rsid w:val="005B2F45"/>
    <w:rsid w:val="005B70C6"/>
    <w:rsid w:val="005C08B4"/>
    <w:rsid w:val="005C69E4"/>
    <w:rsid w:val="005D2CE0"/>
    <w:rsid w:val="005D7240"/>
    <w:rsid w:val="005E08D5"/>
    <w:rsid w:val="005E11FD"/>
    <w:rsid w:val="005E273E"/>
    <w:rsid w:val="005E42AA"/>
    <w:rsid w:val="005F329D"/>
    <w:rsid w:val="005F3A31"/>
    <w:rsid w:val="005F69B1"/>
    <w:rsid w:val="005F6EA0"/>
    <w:rsid w:val="0060680B"/>
    <w:rsid w:val="0061349A"/>
    <w:rsid w:val="00613839"/>
    <w:rsid w:val="00621084"/>
    <w:rsid w:val="0062200F"/>
    <w:rsid w:val="006302A2"/>
    <w:rsid w:val="00630342"/>
    <w:rsid w:val="006351C2"/>
    <w:rsid w:val="00635309"/>
    <w:rsid w:val="006357C7"/>
    <w:rsid w:val="00635F6C"/>
    <w:rsid w:val="006409A8"/>
    <w:rsid w:val="006426E7"/>
    <w:rsid w:val="00650150"/>
    <w:rsid w:val="006517C9"/>
    <w:rsid w:val="00663332"/>
    <w:rsid w:val="00664AEB"/>
    <w:rsid w:val="00676282"/>
    <w:rsid w:val="0067761A"/>
    <w:rsid w:val="00677BD7"/>
    <w:rsid w:val="0068343B"/>
    <w:rsid w:val="00691B8B"/>
    <w:rsid w:val="00692AEF"/>
    <w:rsid w:val="006A1A11"/>
    <w:rsid w:val="006B7A30"/>
    <w:rsid w:val="006C519B"/>
    <w:rsid w:val="006C6FE7"/>
    <w:rsid w:val="006E29FF"/>
    <w:rsid w:val="006E39CD"/>
    <w:rsid w:val="006E4436"/>
    <w:rsid w:val="006F37C7"/>
    <w:rsid w:val="007057CB"/>
    <w:rsid w:val="00713B14"/>
    <w:rsid w:val="007172D0"/>
    <w:rsid w:val="00721602"/>
    <w:rsid w:val="00722D0F"/>
    <w:rsid w:val="00731CDA"/>
    <w:rsid w:val="00734D8F"/>
    <w:rsid w:val="007352B2"/>
    <w:rsid w:val="00743FD9"/>
    <w:rsid w:val="00751840"/>
    <w:rsid w:val="00777C6C"/>
    <w:rsid w:val="0078281C"/>
    <w:rsid w:val="00782AFE"/>
    <w:rsid w:val="00786624"/>
    <w:rsid w:val="00793D66"/>
    <w:rsid w:val="007A5E8D"/>
    <w:rsid w:val="007B036B"/>
    <w:rsid w:val="007C0AED"/>
    <w:rsid w:val="007D2303"/>
    <w:rsid w:val="007D349A"/>
    <w:rsid w:val="007D4100"/>
    <w:rsid w:val="007E1520"/>
    <w:rsid w:val="007F031A"/>
    <w:rsid w:val="007F3497"/>
    <w:rsid w:val="007F4D4B"/>
    <w:rsid w:val="007F6459"/>
    <w:rsid w:val="007F6B1C"/>
    <w:rsid w:val="0080115E"/>
    <w:rsid w:val="008017EE"/>
    <w:rsid w:val="00802A39"/>
    <w:rsid w:val="00803A5D"/>
    <w:rsid w:val="008048E4"/>
    <w:rsid w:val="00812B90"/>
    <w:rsid w:val="00817B96"/>
    <w:rsid w:val="008206C2"/>
    <w:rsid w:val="008229ED"/>
    <w:rsid w:val="008259D4"/>
    <w:rsid w:val="0082704B"/>
    <w:rsid w:val="00837672"/>
    <w:rsid w:val="00851764"/>
    <w:rsid w:val="00856228"/>
    <w:rsid w:val="00857B43"/>
    <w:rsid w:val="00865CAF"/>
    <w:rsid w:val="00867CE0"/>
    <w:rsid w:val="008721ED"/>
    <w:rsid w:val="00873278"/>
    <w:rsid w:val="0087383C"/>
    <w:rsid w:val="00875ED8"/>
    <w:rsid w:val="008773FB"/>
    <w:rsid w:val="00880D30"/>
    <w:rsid w:val="008812AA"/>
    <w:rsid w:val="00885832"/>
    <w:rsid w:val="008860BE"/>
    <w:rsid w:val="008869BB"/>
    <w:rsid w:val="00894351"/>
    <w:rsid w:val="00895028"/>
    <w:rsid w:val="008960FB"/>
    <w:rsid w:val="008A03F4"/>
    <w:rsid w:val="008A4D66"/>
    <w:rsid w:val="008A5A5E"/>
    <w:rsid w:val="008B1B47"/>
    <w:rsid w:val="008B1FAD"/>
    <w:rsid w:val="008B30F2"/>
    <w:rsid w:val="008B435A"/>
    <w:rsid w:val="008C4775"/>
    <w:rsid w:val="008C70EE"/>
    <w:rsid w:val="008D5156"/>
    <w:rsid w:val="008E294F"/>
    <w:rsid w:val="008E4A03"/>
    <w:rsid w:val="008F059A"/>
    <w:rsid w:val="008F1937"/>
    <w:rsid w:val="00904AA0"/>
    <w:rsid w:val="0091011E"/>
    <w:rsid w:val="00910B63"/>
    <w:rsid w:val="0092382B"/>
    <w:rsid w:val="0092498F"/>
    <w:rsid w:val="00931C0E"/>
    <w:rsid w:val="009352C4"/>
    <w:rsid w:val="0093608D"/>
    <w:rsid w:val="00941225"/>
    <w:rsid w:val="009424E5"/>
    <w:rsid w:val="009444AC"/>
    <w:rsid w:val="0095412C"/>
    <w:rsid w:val="009542DA"/>
    <w:rsid w:val="009576C2"/>
    <w:rsid w:val="009623C7"/>
    <w:rsid w:val="0096274E"/>
    <w:rsid w:val="00963351"/>
    <w:rsid w:val="009648CA"/>
    <w:rsid w:val="00972143"/>
    <w:rsid w:val="009744FA"/>
    <w:rsid w:val="009807F8"/>
    <w:rsid w:val="0099169F"/>
    <w:rsid w:val="009944B8"/>
    <w:rsid w:val="00997AB0"/>
    <w:rsid w:val="009B4DAE"/>
    <w:rsid w:val="009B59E3"/>
    <w:rsid w:val="009B5A9D"/>
    <w:rsid w:val="009C2330"/>
    <w:rsid w:val="009C6673"/>
    <w:rsid w:val="009D4940"/>
    <w:rsid w:val="009D697E"/>
    <w:rsid w:val="009E107F"/>
    <w:rsid w:val="009E374E"/>
    <w:rsid w:val="009E790B"/>
    <w:rsid w:val="009E7E46"/>
    <w:rsid w:val="009F2AFD"/>
    <w:rsid w:val="00A047B8"/>
    <w:rsid w:val="00A0576C"/>
    <w:rsid w:val="00A20ABD"/>
    <w:rsid w:val="00A22B87"/>
    <w:rsid w:val="00A22B9E"/>
    <w:rsid w:val="00A33215"/>
    <w:rsid w:val="00A34645"/>
    <w:rsid w:val="00A45D51"/>
    <w:rsid w:val="00A463E1"/>
    <w:rsid w:val="00A474C7"/>
    <w:rsid w:val="00A51B07"/>
    <w:rsid w:val="00A555E0"/>
    <w:rsid w:val="00A55AAF"/>
    <w:rsid w:val="00A57AD9"/>
    <w:rsid w:val="00A6292D"/>
    <w:rsid w:val="00A644CB"/>
    <w:rsid w:val="00A65BD5"/>
    <w:rsid w:val="00A65C68"/>
    <w:rsid w:val="00A660A5"/>
    <w:rsid w:val="00A67EFC"/>
    <w:rsid w:val="00A7035B"/>
    <w:rsid w:val="00A74DCA"/>
    <w:rsid w:val="00A83398"/>
    <w:rsid w:val="00A8381D"/>
    <w:rsid w:val="00A87785"/>
    <w:rsid w:val="00A93FCC"/>
    <w:rsid w:val="00AA4151"/>
    <w:rsid w:val="00AA419C"/>
    <w:rsid w:val="00AA43C9"/>
    <w:rsid w:val="00AA5E6E"/>
    <w:rsid w:val="00AA6BC2"/>
    <w:rsid w:val="00AC1E04"/>
    <w:rsid w:val="00AD4057"/>
    <w:rsid w:val="00AD50E9"/>
    <w:rsid w:val="00AE40A8"/>
    <w:rsid w:val="00AF1668"/>
    <w:rsid w:val="00B0359D"/>
    <w:rsid w:val="00B0659D"/>
    <w:rsid w:val="00B220C4"/>
    <w:rsid w:val="00B31251"/>
    <w:rsid w:val="00B411B7"/>
    <w:rsid w:val="00B42406"/>
    <w:rsid w:val="00B43B74"/>
    <w:rsid w:val="00B451AE"/>
    <w:rsid w:val="00B461D7"/>
    <w:rsid w:val="00B51525"/>
    <w:rsid w:val="00B54300"/>
    <w:rsid w:val="00B5565B"/>
    <w:rsid w:val="00B57506"/>
    <w:rsid w:val="00B6404E"/>
    <w:rsid w:val="00B6521F"/>
    <w:rsid w:val="00B660EA"/>
    <w:rsid w:val="00B67596"/>
    <w:rsid w:val="00B762C1"/>
    <w:rsid w:val="00B77F84"/>
    <w:rsid w:val="00B82336"/>
    <w:rsid w:val="00B85545"/>
    <w:rsid w:val="00B92B6F"/>
    <w:rsid w:val="00B9393F"/>
    <w:rsid w:val="00B974D4"/>
    <w:rsid w:val="00BA039C"/>
    <w:rsid w:val="00BA39B4"/>
    <w:rsid w:val="00BA466F"/>
    <w:rsid w:val="00BA714D"/>
    <w:rsid w:val="00BA7E37"/>
    <w:rsid w:val="00BB36EB"/>
    <w:rsid w:val="00BB3D2B"/>
    <w:rsid w:val="00BB6D81"/>
    <w:rsid w:val="00BC5CFE"/>
    <w:rsid w:val="00BD2B5B"/>
    <w:rsid w:val="00BD3CB4"/>
    <w:rsid w:val="00BE1AAB"/>
    <w:rsid w:val="00BE37D2"/>
    <w:rsid w:val="00BE5AD7"/>
    <w:rsid w:val="00BF010E"/>
    <w:rsid w:val="00BF0EC1"/>
    <w:rsid w:val="00BF12D3"/>
    <w:rsid w:val="00BF66E5"/>
    <w:rsid w:val="00BF7399"/>
    <w:rsid w:val="00C0671B"/>
    <w:rsid w:val="00C070B1"/>
    <w:rsid w:val="00C14AF2"/>
    <w:rsid w:val="00C24D99"/>
    <w:rsid w:val="00C30906"/>
    <w:rsid w:val="00C333C8"/>
    <w:rsid w:val="00C37FC2"/>
    <w:rsid w:val="00C44843"/>
    <w:rsid w:val="00C45CF8"/>
    <w:rsid w:val="00C51EB5"/>
    <w:rsid w:val="00C556E9"/>
    <w:rsid w:val="00C62DBE"/>
    <w:rsid w:val="00C71C0E"/>
    <w:rsid w:val="00C72DAB"/>
    <w:rsid w:val="00C75E30"/>
    <w:rsid w:val="00C91411"/>
    <w:rsid w:val="00CA3111"/>
    <w:rsid w:val="00CB0B97"/>
    <w:rsid w:val="00CB0E5C"/>
    <w:rsid w:val="00CC3827"/>
    <w:rsid w:val="00CC57AF"/>
    <w:rsid w:val="00CD198E"/>
    <w:rsid w:val="00CE10FB"/>
    <w:rsid w:val="00CE2273"/>
    <w:rsid w:val="00CE61A1"/>
    <w:rsid w:val="00CF216C"/>
    <w:rsid w:val="00CF5E8E"/>
    <w:rsid w:val="00D01BAE"/>
    <w:rsid w:val="00D029A7"/>
    <w:rsid w:val="00D06C39"/>
    <w:rsid w:val="00D114EB"/>
    <w:rsid w:val="00D15F7B"/>
    <w:rsid w:val="00D30576"/>
    <w:rsid w:val="00D400F9"/>
    <w:rsid w:val="00D44725"/>
    <w:rsid w:val="00D4789A"/>
    <w:rsid w:val="00D51736"/>
    <w:rsid w:val="00D5213B"/>
    <w:rsid w:val="00D61AF2"/>
    <w:rsid w:val="00D6465C"/>
    <w:rsid w:val="00D674FD"/>
    <w:rsid w:val="00D873B9"/>
    <w:rsid w:val="00D903F6"/>
    <w:rsid w:val="00D96D62"/>
    <w:rsid w:val="00DA0D08"/>
    <w:rsid w:val="00DA1307"/>
    <w:rsid w:val="00DA1809"/>
    <w:rsid w:val="00DA1E11"/>
    <w:rsid w:val="00DA23BD"/>
    <w:rsid w:val="00DA4ADA"/>
    <w:rsid w:val="00DA5F05"/>
    <w:rsid w:val="00DA6E5D"/>
    <w:rsid w:val="00DB2B17"/>
    <w:rsid w:val="00DB4B3F"/>
    <w:rsid w:val="00DB74D5"/>
    <w:rsid w:val="00DC30BA"/>
    <w:rsid w:val="00DD1DC4"/>
    <w:rsid w:val="00DD27DD"/>
    <w:rsid w:val="00DD4082"/>
    <w:rsid w:val="00DD764D"/>
    <w:rsid w:val="00DE0802"/>
    <w:rsid w:val="00DE247E"/>
    <w:rsid w:val="00DE39C1"/>
    <w:rsid w:val="00DE3F54"/>
    <w:rsid w:val="00DE624C"/>
    <w:rsid w:val="00DE63DD"/>
    <w:rsid w:val="00DF7383"/>
    <w:rsid w:val="00E0027F"/>
    <w:rsid w:val="00E10CE8"/>
    <w:rsid w:val="00E10E4A"/>
    <w:rsid w:val="00E132F5"/>
    <w:rsid w:val="00E157C0"/>
    <w:rsid w:val="00E163A3"/>
    <w:rsid w:val="00E16B0F"/>
    <w:rsid w:val="00E20170"/>
    <w:rsid w:val="00E224B5"/>
    <w:rsid w:val="00E26B4C"/>
    <w:rsid w:val="00E32BC9"/>
    <w:rsid w:val="00E364A5"/>
    <w:rsid w:val="00E423DC"/>
    <w:rsid w:val="00E4717C"/>
    <w:rsid w:val="00E536E9"/>
    <w:rsid w:val="00E623DF"/>
    <w:rsid w:val="00E7310D"/>
    <w:rsid w:val="00E84602"/>
    <w:rsid w:val="00E873DE"/>
    <w:rsid w:val="00E94D3F"/>
    <w:rsid w:val="00E96A84"/>
    <w:rsid w:val="00EA7BDE"/>
    <w:rsid w:val="00EB32F0"/>
    <w:rsid w:val="00EB5118"/>
    <w:rsid w:val="00EB5634"/>
    <w:rsid w:val="00EB6C5F"/>
    <w:rsid w:val="00EB6EDB"/>
    <w:rsid w:val="00EB6F2E"/>
    <w:rsid w:val="00EC1791"/>
    <w:rsid w:val="00EC18F8"/>
    <w:rsid w:val="00EC4BAC"/>
    <w:rsid w:val="00EC6EFF"/>
    <w:rsid w:val="00EC7B8B"/>
    <w:rsid w:val="00ED099E"/>
    <w:rsid w:val="00ED0BF2"/>
    <w:rsid w:val="00ED7124"/>
    <w:rsid w:val="00EE07F1"/>
    <w:rsid w:val="00EE4D11"/>
    <w:rsid w:val="00EE7E83"/>
    <w:rsid w:val="00EF15A5"/>
    <w:rsid w:val="00EF7F54"/>
    <w:rsid w:val="00F035DF"/>
    <w:rsid w:val="00F0546A"/>
    <w:rsid w:val="00F12695"/>
    <w:rsid w:val="00F12C13"/>
    <w:rsid w:val="00F21E9C"/>
    <w:rsid w:val="00F26143"/>
    <w:rsid w:val="00F26ABF"/>
    <w:rsid w:val="00F31EEB"/>
    <w:rsid w:val="00F33B65"/>
    <w:rsid w:val="00F345E8"/>
    <w:rsid w:val="00F352EA"/>
    <w:rsid w:val="00F35C8A"/>
    <w:rsid w:val="00F36F7D"/>
    <w:rsid w:val="00F37951"/>
    <w:rsid w:val="00F45408"/>
    <w:rsid w:val="00F46411"/>
    <w:rsid w:val="00F611BA"/>
    <w:rsid w:val="00F64992"/>
    <w:rsid w:val="00F74AA8"/>
    <w:rsid w:val="00F950AB"/>
    <w:rsid w:val="00FA1548"/>
    <w:rsid w:val="00FA32AB"/>
    <w:rsid w:val="00FB3F3C"/>
    <w:rsid w:val="00FB4C72"/>
    <w:rsid w:val="00FC3FD3"/>
    <w:rsid w:val="00FC766E"/>
    <w:rsid w:val="00FD3368"/>
    <w:rsid w:val="00FD48AA"/>
    <w:rsid w:val="00FE4A95"/>
    <w:rsid w:val="00FE5B71"/>
    <w:rsid w:val="00FF19AD"/>
    <w:rsid w:val="00FF2B5B"/>
    <w:rsid w:val="00FF656D"/>
    <w:rsid w:val="01DB4014"/>
    <w:rsid w:val="024036CE"/>
    <w:rsid w:val="04E50111"/>
    <w:rsid w:val="06880D05"/>
    <w:rsid w:val="09582C26"/>
    <w:rsid w:val="0B7352CF"/>
    <w:rsid w:val="0BC00BA8"/>
    <w:rsid w:val="0CD7189E"/>
    <w:rsid w:val="0D2552BB"/>
    <w:rsid w:val="0FB306A8"/>
    <w:rsid w:val="11455D30"/>
    <w:rsid w:val="114839B3"/>
    <w:rsid w:val="14B0294F"/>
    <w:rsid w:val="1A550ECF"/>
    <w:rsid w:val="1B8D462F"/>
    <w:rsid w:val="2015665A"/>
    <w:rsid w:val="215312E0"/>
    <w:rsid w:val="22006D89"/>
    <w:rsid w:val="242535A1"/>
    <w:rsid w:val="24286F02"/>
    <w:rsid w:val="265514BF"/>
    <w:rsid w:val="267D634D"/>
    <w:rsid w:val="289255B3"/>
    <w:rsid w:val="2A282456"/>
    <w:rsid w:val="2B6511D0"/>
    <w:rsid w:val="2B760DC0"/>
    <w:rsid w:val="2B9558E7"/>
    <w:rsid w:val="2BB00F2B"/>
    <w:rsid w:val="2BE754FE"/>
    <w:rsid w:val="2EB82AC2"/>
    <w:rsid w:val="2EEE26B7"/>
    <w:rsid w:val="2F3F71A7"/>
    <w:rsid w:val="3043172C"/>
    <w:rsid w:val="30C279E9"/>
    <w:rsid w:val="319726E6"/>
    <w:rsid w:val="372001D5"/>
    <w:rsid w:val="377A411D"/>
    <w:rsid w:val="39947B4F"/>
    <w:rsid w:val="3AE639EB"/>
    <w:rsid w:val="3CB27114"/>
    <w:rsid w:val="3F8810A7"/>
    <w:rsid w:val="43C75E4E"/>
    <w:rsid w:val="451B67EB"/>
    <w:rsid w:val="458B3591"/>
    <w:rsid w:val="471A20F5"/>
    <w:rsid w:val="4A424F9A"/>
    <w:rsid w:val="4A9910CE"/>
    <w:rsid w:val="4C6F2577"/>
    <w:rsid w:val="4C8A2A5B"/>
    <w:rsid w:val="4CA5073E"/>
    <w:rsid w:val="50BE29DD"/>
    <w:rsid w:val="52E9100F"/>
    <w:rsid w:val="552D4AA2"/>
    <w:rsid w:val="560473D4"/>
    <w:rsid w:val="56121C01"/>
    <w:rsid w:val="570B2F59"/>
    <w:rsid w:val="58AF2819"/>
    <w:rsid w:val="58D860C7"/>
    <w:rsid w:val="59AC70FD"/>
    <w:rsid w:val="59BF632B"/>
    <w:rsid w:val="5A1F0B7A"/>
    <w:rsid w:val="5B17379E"/>
    <w:rsid w:val="5B5D577D"/>
    <w:rsid w:val="5B68208F"/>
    <w:rsid w:val="5C2F732D"/>
    <w:rsid w:val="5D05012A"/>
    <w:rsid w:val="5EB66B02"/>
    <w:rsid w:val="5EBB61E3"/>
    <w:rsid w:val="5FF82337"/>
    <w:rsid w:val="60675D31"/>
    <w:rsid w:val="61857BEF"/>
    <w:rsid w:val="62CE7130"/>
    <w:rsid w:val="64FD63CB"/>
    <w:rsid w:val="65550A7B"/>
    <w:rsid w:val="6646678F"/>
    <w:rsid w:val="668C233C"/>
    <w:rsid w:val="677557DB"/>
    <w:rsid w:val="68956118"/>
    <w:rsid w:val="69000289"/>
    <w:rsid w:val="69353A04"/>
    <w:rsid w:val="69815588"/>
    <w:rsid w:val="6A7933DA"/>
    <w:rsid w:val="6E7F5BBF"/>
    <w:rsid w:val="72A92F2B"/>
    <w:rsid w:val="74CB46B7"/>
    <w:rsid w:val="74FC463E"/>
    <w:rsid w:val="754A7524"/>
    <w:rsid w:val="76DF6794"/>
    <w:rsid w:val="77310D49"/>
    <w:rsid w:val="7750286B"/>
    <w:rsid w:val="785103D6"/>
    <w:rsid w:val="79BD078E"/>
    <w:rsid w:val="7B4B1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BAF6D4C-CEE9-458B-913E-DE02EC1B9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qFormat="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hAnsi="Calibri"/>
      <w:kern w:val="2"/>
      <w:sz w:val="21"/>
      <w:szCs w:val="24"/>
    </w:rPr>
  </w:style>
  <w:style w:type="paragraph" w:styleId="1">
    <w:name w:val="heading 1"/>
    <w:basedOn w:val="a"/>
    <w:next w:val="a"/>
    <w:link w:val="1Char"/>
    <w:uiPriority w:val="99"/>
    <w:qFormat/>
    <w:pPr>
      <w:keepNext/>
      <w:keepLines/>
      <w:spacing w:before="340" w:after="330" w:line="576" w:lineRule="auto"/>
      <w:outlineLvl w:val="0"/>
    </w:pPr>
    <w:rPr>
      <w:b/>
      <w:kern w:val="44"/>
      <w:sz w:val="44"/>
    </w:rPr>
  </w:style>
  <w:style w:type="paragraph" w:styleId="2">
    <w:name w:val="heading 2"/>
    <w:basedOn w:val="a"/>
    <w:next w:val="a"/>
    <w:link w:val="2Char"/>
    <w:uiPriority w:val="99"/>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9"/>
    <w:qFormat/>
    <w:pPr>
      <w:keepNext/>
      <w:keepLines/>
      <w:spacing w:before="260" w:after="260" w:line="413"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link w:val="Char"/>
    <w:uiPriority w:val="99"/>
    <w:qFormat/>
    <w:pPr>
      <w:tabs>
        <w:tab w:val="center" w:pos="4153"/>
        <w:tab w:val="right" w:pos="8306"/>
      </w:tabs>
      <w:snapToGrid w:val="0"/>
      <w:jc w:val="left"/>
    </w:pPr>
    <w:rPr>
      <w:sz w:val="18"/>
      <w:szCs w:val="18"/>
    </w:rPr>
  </w:style>
  <w:style w:type="paragraph" w:styleId="a4">
    <w:name w:val="Balloon Text"/>
    <w:basedOn w:val="a"/>
    <w:link w:val="Char0"/>
    <w:uiPriority w:val="99"/>
    <w:semiHidden/>
    <w:qFormat/>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pPr>
      <w:spacing w:before="100" w:beforeAutospacing="1" w:after="100" w:afterAutospacing="1"/>
      <w:jc w:val="left"/>
    </w:pPr>
    <w:rPr>
      <w:kern w:val="0"/>
      <w:sz w:val="24"/>
    </w:rPr>
  </w:style>
  <w:style w:type="table" w:styleId="a7">
    <w:name w:val="Table Grid"/>
    <w:basedOn w:val="a2"/>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uiPriority w:val="99"/>
    <w:qFormat/>
    <w:rPr>
      <w:rFonts w:cs="Times New Roman"/>
    </w:rPr>
  </w:style>
  <w:style w:type="character" w:styleId="a9">
    <w:name w:val="FollowedHyperlink"/>
    <w:uiPriority w:val="99"/>
    <w:semiHidden/>
    <w:qFormat/>
    <w:rPr>
      <w:rFonts w:cs="Times New Roman"/>
      <w:color w:val="800080"/>
      <w:u w:val="single"/>
    </w:rPr>
  </w:style>
  <w:style w:type="character" w:styleId="aa">
    <w:name w:val="Hyperlink"/>
    <w:uiPriority w:val="99"/>
    <w:semiHidden/>
    <w:qFormat/>
    <w:rPr>
      <w:rFonts w:cs="Times New Roman"/>
      <w:color w:val="0000FF"/>
      <w:u w:val="single"/>
    </w:rPr>
  </w:style>
  <w:style w:type="character" w:customStyle="1" w:styleId="1Char">
    <w:name w:val="标题 1 Char"/>
    <w:link w:val="1"/>
    <w:uiPriority w:val="99"/>
    <w:qFormat/>
    <w:locked/>
    <w:rPr>
      <w:rFonts w:ascii="Calibri" w:hAnsi="Calibri" w:cs="Times New Roman"/>
      <w:b/>
      <w:kern w:val="44"/>
      <w:sz w:val="24"/>
      <w:szCs w:val="24"/>
    </w:rPr>
  </w:style>
  <w:style w:type="character" w:customStyle="1" w:styleId="2Char">
    <w:name w:val="标题 2 Char"/>
    <w:link w:val="2"/>
    <w:uiPriority w:val="99"/>
    <w:qFormat/>
    <w:locked/>
    <w:rPr>
      <w:rFonts w:ascii="Arial" w:eastAsia="黑体" w:hAnsi="Arial" w:cs="Times New Roman"/>
      <w:b/>
      <w:kern w:val="2"/>
      <w:sz w:val="24"/>
      <w:szCs w:val="24"/>
    </w:rPr>
  </w:style>
  <w:style w:type="character" w:customStyle="1" w:styleId="3Char">
    <w:name w:val="标题 3 Char"/>
    <w:link w:val="3"/>
    <w:uiPriority w:val="99"/>
    <w:qFormat/>
    <w:locked/>
    <w:rPr>
      <w:rFonts w:ascii="Calibri" w:hAnsi="Calibri" w:cs="Times New Roman"/>
      <w:b/>
      <w:kern w:val="2"/>
      <w:sz w:val="24"/>
      <w:szCs w:val="24"/>
    </w:rPr>
  </w:style>
  <w:style w:type="character" w:customStyle="1" w:styleId="Char">
    <w:name w:val="页脚 Char"/>
    <w:link w:val="a0"/>
    <w:uiPriority w:val="99"/>
    <w:qFormat/>
    <w:locked/>
    <w:rPr>
      <w:rFonts w:ascii="Calibri" w:hAnsi="Calibri" w:cs="Times New Roman"/>
      <w:kern w:val="2"/>
      <w:sz w:val="18"/>
      <w:szCs w:val="18"/>
    </w:rPr>
  </w:style>
  <w:style w:type="character" w:customStyle="1" w:styleId="Char0">
    <w:name w:val="批注框文本 Char"/>
    <w:link w:val="a4"/>
    <w:uiPriority w:val="99"/>
    <w:semiHidden/>
    <w:qFormat/>
    <w:locked/>
    <w:rPr>
      <w:rFonts w:ascii="Calibri" w:hAnsi="Calibri" w:cs="Times New Roman"/>
      <w:kern w:val="2"/>
      <w:sz w:val="18"/>
      <w:szCs w:val="18"/>
    </w:rPr>
  </w:style>
  <w:style w:type="character" w:customStyle="1" w:styleId="Char1">
    <w:name w:val="页眉 Char"/>
    <w:link w:val="a5"/>
    <w:uiPriority w:val="99"/>
    <w:qFormat/>
    <w:locked/>
    <w:rPr>
      <w:rFonts w:ascii="Calibri" w:hAnsi="Calibri" w:cs="Times New Roman"/>
      <w:kern w:val="2"/>
      <w:sz w:val="18"/>
      <w:szCs w:val="18"/>
    </w:rPr>
  </w:style>
  <w:style w:type="paragraph" w:styleId="ab">
    <w:name w:val="List Paragraph"/>
    <w:basedOn w:val="a"/>
    <w:uiPriority w:val="99"/>
    <w:qFormat/>
    <w:pPr>
      <w:ind w:firstLineChars="200" w:firstLine="420"/>
    </w:pPr>
  </w:style>
  <w:style w:type="paragraph" w:customStyle="1" w:styleId="ac">
    <w:name w:val="默认"/>
    <w:uiPriority w:val="99"/>
    <w:qFormat/>
    <w:pPr>
      <w:framePr w:wrap="around" w:hAnchor="text" w:y="1"/>
    </w:pPr>
    <w:rPr>
      <w:rFonts w:ascii="Arial Unicode MS" w:hAnsi="Arial Unicode MS" w:cs="Arial Unicode MS"/>
      <w:color w:val="000000"/>
      <w:sz w:val="22"/>
      <w:szCs w:val="22"/>
      <w:lang w:val="zh-TW" w:eastAsia="zh-TW"/>
    </w:rPr>
  </w:style>
  <w:style w:type="paragraph" w:customStyle="1" w:styleId="font5">
    <w:name w:val="font5"/>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6">
    <w:name w:val="xl6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67">
    <w:name w:val="xl6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8">
    <w:name w:val="xl6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9">
    <w:name w:val="xl6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0">
    <w:name w:val="xl70"/>
    <w:basedOn w:val="a"/>
    <w:uiPriority w:val="99"/>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1">
    <w:name w:val="xl71"/>
    <w:basedOn w:val="a"/>
    <w:uiPriority w:val="99"/>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2">
    <w:name w:val="xl72"/>
    <w:basedOn w:val="a"/>
    <w:uiPriority w:val="99"/>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3">
    <w:name w:val="xl73"/>
    <w:basedOn w:val="a"/>
    <w:uiPriority w:val="99"/>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4">
    <w:name w:val="xl74"/>
    <w:basedOn w:val="a"/>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5">
    <w:name w:val="xl75"/>
    <w:basedOn w:val="a"/>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kern w:val="0"/>
      <w:sz w:val="20"/>
      <w:szCs w:val="20"/>
    </w:rPr>
  </w:style>
  <w:style w:type="paragraph" w:customStyle="1" w:styleId="xl76">
    <w:name w:val="xl76"/>
    <w:basedOn w:val="a"/>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7">
    <w:name w:val="xl77"/>
    <w:basedOn w:val="a"/>
    <w:uiPriority w:val="99"/>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8">
    <w:name w:val="xl78"/>
    <w:basedOn w:val="a"/>
    <w:uiPriority w:val="99"/>
    <w:qFormat/>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9">
    <w:name w:val="xl79"/>
    <w:basedOn w:val="a"/>
    <w:uiPriority w:val="99"/>
    <w:qFormat/>
    <w:pPr>
      <w:widowControl/>
      <w:spacing w:before="100" w:beforeAutospacing="1" w:after="100" w:afterAutospacing="1"/>
      <w:jc w:val="left"/>
      <w:textAlignment w:val="center"/>
    </w:pPr>
    <w:rPr>
      <w:rFonts w:ascii="宋体" w:hAnsi="宋体" w:cs="宋体"/>
      <w:kern w:val="0"/>
      <w:sz w:val="24"/>
    </w:rPr>
  </w:style>
  <w:style w:type="paragraph" w:customStyle="1" w:styleId="xl80">
    <w:name w:val="xl80"/>
    <w:basedOn w:val="a"/>
    <w:uiPriority w:val="99"/>
    <w:qFormat/>
    <w:pPr>
      <w:widowControl/>
      <w:spacing w:before="100" w:beforeAutospacing="1" w:after="100" w:afterAutospacing="1"/>
      <w:jc w:val="center"/>
      <w:textAlignment w:val="center"/>
    </w:pPr>
    <w:rPr>
      <w:rFonts w:ascii="宋体" w:hAnsi="宋体" w:cs="宋体"/>
      <w:kern w:val="0"/>
      <w:sz w:val="24"/>
    </w:rPr>
  </w:style>
  <w:style w:type="paragraph" w:customStyle="1" w:styleId="xl81">
    <w:name w:val="xl81"/>
    <w:basedOn w:val="a"/>
    <w:uiPriority w:val="99"/>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2">
    <w:name w:val="xl82"/>
    <w:basedOn w:val="a"/>
    <w:uiPriority w:val="99"/>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53679">
      <w:bodyDiv w:val="1"/>
      <w:marLeft w:val="0"/>
      <w:marRight w:val="0"/>
      <w:marTop w:val="0"/>
      <w:marBottom w:val="0"/>
      <w:divBdr>
        <w:top w:val="none" w:sz="0" w:space="0" w:color="auto"/>
        <w:left w:val="none" w:sz="0" w:space="0" w:color="auto"/>
        <w:bottom w:val="none" w:sz="0" w:space="0" w:color="auto"/>
        <w:right w:val="none" w:sz="0" w:space="0" w:color="auto"/>
      </w:divBdr>
    </w:div>
    <w:div w:id="677659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itu.so.com/?pid=shuidixy_c3d123b3de112ba98b6892919b718f01&amp;src=sd-onebo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A2B67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22</Pages>
  <Words>1795</Words>
  <Characters>10232</Characters>
  <Application>Microsoft Office Word</Application>
  <DocSecurity>0</DocSecurity>
  <Lines>85</Lines>
  <Paragraphs>24</Paragraphs>
  <ScaleCrop>false</ScaleCrop>
  <Company>Microsoft</Company>
  <LinksUpToDate>false</LinksUpToDate>
  <CharactersWithSpaces>12003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附表1</dc:title>
  <dc:creator>PC</dc:creator>
  <cp:lastModifiedBy>PC</cp:lastModifiedBy>
  <cp:revision>44</cp:revision>
  <cp:lastPrinted>2021-09-15T03:23:00Z</cp:lastPrinted>
  <dcterms:created xsi:type="dcterms:W3CDTF">2021-10-18T07:13:00Z</dcterms:created>
  <dcterms:modified xsi:type="dcterms:W3CDTF">2022-04-21T00:40:00Z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y fmtid="{D5CDD505-2E9C-101B-9397-08002B2CF9AE}" pid="3" name="ICV">
    <vt:lpwstr>091EEF9FFE014FDD9B49775334F31A75</vt:lpwstr>
  </property>
</Properties>
</file>